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EE7368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766438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68" w:rsidRDefault="00EE7368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68" w:rsidRDefault="00EE7368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68" w:rsidRDefault="00EE7368" w:rsidP="00576A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EA" w:rsidRDefault="00576AEA" w:rsidP="00576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AEA" w:rsidRDefault="00576AEA" w:rsidP="00576A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 АНАЛИЗ РАБОТЫ ЗА 2020-2021</w:t>
      </w:r>
      <w:r w:rsidRPr="003A212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6AEA" w:rsidRPr="00BD01AA" w:rsidRDefault="00576AEA" w:rsidP="00576A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6AEA" w:rsidRDefault="00576AEA" w:rsidP="00576A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Обеспечение здоровья и здорового образа жизни </w:t>
      </w:r>
      <w:r w:rsidRPr="00762EF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воспитанников, в том числе инвалидов и лиц с ограниченными возможностями здоровья</w:t>
      </w:r>
    </w:p>
    <w:p w:rsidR="002D2EFF" w:rsidRPr="00A74455" w:rsidRDefault="002D2EFF" w:rsidP="00576A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AEA" w:rsidRPr="00762EFA" w:rsidRDefault="00576AEA" w:rsidP="00576A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4D7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обслуживание</w:t>
      </w:r>
    </w:p>
    <w:p w:rsidR="00576AEA" w:rsidRPr="00F363E5" w:rsidRDefault="00576AEA" w:rsidP="00576AE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обеспечение детей заключается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в правильной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первичной </w:t>
      </w:r>
      <w:r w:rsidRPr="00F363E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и оздоровления, своевременной коррекции отклонений в состоянии здоровья.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МБДОУ «Детский сад компенсирующего вида № 21» </w:t>
      </w:r>
      <w:r w:rsidRPr="00374D69">
        <w:rPr>
          <w:rFonts w:ascii="Times New Roman" w:hAnsi="Times New Roman"/>
          <w:color w:val="000000"/>
          <w:sz w:val="24"/>
          <w:szCs w:val="24"/>
        </w:rPr>
        <w:t xml:space="preserve">(далее - Учреждение)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363E5">
        <w:rPr>
          <w:rFonts w:ascii="Times New Roman" w:eastAsia="Times New Roman" w:hAnsi="Times New Roman" w:cs="Times New Roman"/>
          <w:sz w:val="24"/>
          <w:szCs w:val="24"/>
        </w:rPr>
        <w:t>рганизован медицинский блок, который состоит из медицинского кабинета, процедурного кабинета и изолятора.</w:t>
      </w:r>
    </w:p>
    <w:p w:rsidR="00576AEA" w:rsidRPr="00762EFA" w:rsidRDefault="00576AEA" w:rsidP="00576AEA">
      <w:pPr>
        <w:tabs>
          <w:tab w:val="left" w:pos="0"/>
          <w:tab w:val="left" w:pos="42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врачебного обследования и индивидуальные назначения по вопросам двигательного режима, влияния физической нагрузки,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отражены в 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 xml:space="preserve">медицинских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картах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ребенка и доводятся до сведения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воспитателей групп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, специалистов и родителей. </w:t>
      </w:r>
    </w:p>
    <w:p w:rsidR="00576AEA" w:rsidRPr="00762EFA" w:rsidRDefault="00576AEA" w:rsidP="00576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E5">
        <w:rPr>
          <w:rFonts w:ascii="Times New Roman" w:eastAsia="Times New Roman" w:hAnsi="Times New Roman" w:cs="Times New Roman"/>
          <w:sz w:val="24"/>
          <w:szCs w:val="24"/>
        </w:rPr>
        <w:t xml:space="preserve">За детским садом </w:t>
      </w:r>
      <w:r w:rsidR="00411273" w:rsidRPr="00F363E5">
        <w:rPr>
          <w:rFonts w:ascii="Times New Roman" w:eastAsia="Times New Roman" w:hAnsi="Times New Roman" w:cs="Times New Roman"/>
          <w:sz w:val="24"/>
          <w:szCs w:val="24"/>
        </w:rPr>
        <w:t>закреплены медицинские</w:t>
      </w:r>
      <w:r w:rsidRPr="00F363E5">
        <w:rPr>
          <w:rFonts w:ascii="Times New Roman" w:eastAsia="Times New Roman" w:hAnsi="Times New Roman" w:cs="Times New Roman"/>
          <w:sz w:val="24"/>
          <w:szCs w:val="24"/>
        </w:rPr>
        <w:t xml:space="preserve"> работники в составе: </w:t>
      </w:r>
      <w:r w:rsidRPr="00FF625A">
        <w:rPr>
          <w:rFonts w:ascii="Times New Roman" w:eastAsia="Times New Roman" w:hAnsi="Times New Roman" w:cs="Times New Roman"/>
          <w:sz w:val="24"/>
          <w:szCs w:val="24"/>
        </w:rPr>
        <w:t xml:space="preserve">врач-педиатр, медицинские сестры,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которых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прививок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осуществляется согласно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плану проведения профилактических прививок. Углубленный профилактический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осмотр воспитанников 5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-6 лет и 6-7 лет проводится по графику.  </w:t>
      </w:r>
    </w:p>
    <w:p w:rsidR="00576AEA" w:rsidRPr="009125ED" w:rsidRDefault="00576AEA" w:rsidP="00576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Pr="009125ED">
        <w:rPr>
          <w:rFonts w:ascii="Times New Roman" w:eastAsia="Times New Roman" w:hAnsi="Times New Roman" w:cs="Times New Roman"/>
          <w:sz w:val="24"/>
          <w:szCs w:val="24"/>
        </w:rPr>
        <w:t xml:space="preserve">Для поддержания здоровья детей, в летний период, </w:t>
      </w:r>
      <w:r w:rsidR="008E1FE6" w:rsidRPr="009125ED">
        <w:rPr>
          <w:rFonts w:ascii="Times New Roman" w:eastAsia="Times New Roman" w:hAnsi="Times New Roman" w:cs="Times New Roman"/>
          <w:sz w:val="24"/>
          <w:szCs w:val="24"/>
        </w:rPr>
        <w:t xml:space="preserve">с согласия родителей (законных представителей) </w:t>
      </w:r>
      <w:r w:rsidR="0013108D" w:rsidRPr="009125ED">
        <w:rPr>
          <w:rFonts w:ascii="Times New Roman" w:eastAsia="Times New Roman" w:hAnsi="Times New Roman" w:cs="Times New Roman"/>
          <w:sz w:val="24"/>
          <w:szCs w:val="24"/>
        </w:rPr>
        <w:t xml:space="preserve">с учетом возраста и состояния здоровья детей (п. 2.9.5 СП 2.4.3648-20) </w:t>
      </w:r>
      <w:r w:rsidRPr="009125ED">
        <w:rPr>
          <w:rFonts w:ascii="Times New Roman" w:eastAsia="Times New Roman" w:hAnsi="Times New Roman" w:cs="Times New Roman"/>
          <w:sz w:val="24"/>
          <w:szCs w:val="24"/>
        </w:rPr>
        <w:t xml:space="preserve">проводятся закаливающие процедуры: воздушные и солнечные </w:t>
      </w:r>
      <w:r w:rsidR="00411273" w:rsidRPr="009125ED">
        <w:rPr>
          <w:rFonts w:ascii="Times New Roman" w:eastAsia="Times New Roman" w:hAnsi="Times New Roman" w:cs="Times New Roman"/>
          <w:sz w:val="24"/>
          <w:szCs w:val="24"/>
        </w:rPr>
        <w:t>ванны, мытье</w:t>
      </w:r>
      <w:r w:rsidRPr="009125ED">
        <w:rPr>
          <w:rFonts w:ascii="Times New Roman" w:eastAsia="Times New Roman" w:hAnsi="Times New Roman" w:cs="Times New Roman"/>
          <w:sz w:val="24"/>
          <w:szCs w:val="24"/>
        </w:rPr>
        <w:t xml:space="preserve"> ног, </w:t>
      </w:r>
      <w:r w:rsidR="0013108D" w:rsidRPr="009125ED">
        <w:rPr>
          <w:rFonts w:ascii="Times New Roman" w:eastAsia="Times New Roman" w:hAnsi="Times New Roman" w:cs="Times New Roman"/>
          <w:sz w:val="24"/>
          <w:szCs w:val="24"/>
        </w:rPr>
        <w:t>обширное умывание</w:t>
      </w:r>
      <w:r w:rsidRPr="009125ED">
        <w:rPr>
          <w:rFonts w:ascii="Times New Roman" w:eastAsia="Times New Roman" w:hAnsi="Times New Roman" w:cs="Times New Roman"/>
          <w:sz w:val="24"/>
          <w:szCs w:val="24"/>
        </w:rPr>
        <w:t xml:space="preserve">, хождение босиком. </w:t>
      </w:r>
    </w:p>
    <w:p w:rsidR="00576AEA" w:rsidRPr="00862B44" w:rsidRDefault="00576AEA" w:rsidP="00576A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</w:r>
      <w:r w:rsidRPr="00FF625A">
        <w:rPr>
          <w:rFonts w:ascii="Times New Roman" w:eastAsia="Times New Roman" w:hAnsi="Times New Roman" w:cs="Times New Roman"/>
          <w:sz w:val="24"/>
          <w:szCs w:val="24"/>
        </w:rPr>
        <w:t>Ежемесячно медицинскими сестрами проводится анализ посещаемости и заболеваемости детей. Результаты анализа и возможные причины заболеваний обсуждаются на совещаниях при заведующей с воспитателями, принимаются меры по устранению выявления причин заболеваемости, зависящих от Учреждения.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По мере необходимости устанавливаются щадящий режим, неполный день пребывания в детском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саду, согласованный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- все это способствует снижению заболеваемости.</w:t>
      </w:r>
    </w:p>
    <w:p w:rsidR="00576AEA" w:rsidRDefault="00576AEA" w:rsidP="00576A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</w:pPr>
    </w:p>
    <w:p w:rsidR="00576AEA" w:rsidRPr="00C5480E" w:rsidRDefault="00576AEA" w:rsidP="00576A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</w:pPr>
      <w:r w:rsidRPr="00C5480E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</w:rPr>
        <w:t>Результаты организации физкультурно-оздоровительной работы</w:t>
      </w:r>
    </w:p>
    <w:p w:rsidR="00576AEA" w:rsidRPr="00762EFA" w:rsidRDefault="00576AEA" w:rsidP="00576A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В </w:t>
      </w:r>
      <w:r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>чреждении</w:t>
      </w:r>
      <w:r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 созданы все необходимые условия для полноценного физического развития,</w:t>
      </w: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сохранения и укрепления здоровья</w:t>
      </w:r>
      <w:r w:rsidRPr="00762EFA">
        <w:rPr>
          <w:rFonts w:ascii="Times New Roman" w:eastAsia="Times New Roman" w:hAnsi="Times New Roman" w:cs="Arial"/>
          <w:sz w:val="24"/>
          <w:szCs w:val="24"/>
          <w:shd w:val="clear" w:color="auto" w:fill="FFFFFF"/>
        </w:rPr>
        <w:t xml:space="preserve"> детей, которое достигается использованием здоровьесберегающих технологий при осуществлении воспитательного процесса. </w:t>
      </w:r>
      <w:r w:rsidRPr="00FF625A">
        <w:rPr>
          <w:rFonts w:ascii="Times New Roman" w:eastAsia="Times New Roman" w:hAnsi="Times New Roman" w:cs="Arial"/>
          <w:sz w:val="24"/>
          <w:szCs w:val="24"/>
        </w:rPr>
        <w:t>Медико – 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в совместной деятельности,</w:t>
      </w: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организация режимных процессов, оздоровительных мероприятий, прогулки, профилактика нарушения зрения и осанки. </w:t>
      </w:r>
    </w:p>
    <w:p w:rsidR="00576AEA" w:rsidRPr="00762EFA" w:rsidRDefault="00576AEA" w:rsidP="00576AEA">
      <w:pPr>
        <w:tabs>
          <w:tab w:val="left" w:pos="0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течение всего года работа по физическому воспитанию проводится инструктором по физической культуре Чайкиной Н.А., воспитателями групп постоянно и последовательно, и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строится с учетом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состояния здоровья, темпа продвижения воспитанников, внутренних потребностей, особенностей, интересов детей, в том числе детей с </w:t>
      </w:r>
      <w:r w:rsidR="009125ED">
        <w:rPr>
          <w:rFonts w:ascii="Times New Roman" w:hAnsi="Times New Roman"/>
          <w:sz w:val="24"/>
          <w:szCs w:val="24"/>
        </w:rPr>
        <w:t xml:space="preserve">ограниченными возможностями здоровья (далее </w:t>
      </w:r>
      <w:r>
        <w:rPr>
          <w:rFonts w:ascii="Times New Roman" w:hAnsi="Times New Roman"/>
          <w:sz w:val="24"/>
          <w:szCs w:val="24"/>
        </w:rPr>
        <w:t>ОВЗ</w:t>
      </w:r>
      <w:r w:rsidR="009125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866A45" w:rsidRPr="009125ED">
        <w:rPr>
          <w:rFonts w:ascii="Times New Roman" w:hAnsi="Times New Roman"/>
          <w:sz w:val="24"/>
          <w:szCs w:val="24"/>
        </w:rPr>
        <w:t>Суммарный объем двигательной активности за день составляет не менее 1 часа для всех воспитанников (таблица 6.7 СанПиН 1.2.3685-21).</w:t>
      </w:r>
      <w:r>
        <w:rPr>
          <w:rFonts w:ascii="Times New Roman" w:hAnsi="Times New Roman"/>
          <w:sz w:val="24"/>
          <w:szCs w:val="24"/>
        </w:rPr>
        <w:t xml:space="preserve">Для оптимизации двигательной активности детей и в </w:t>
      </w:r>
      <w:r>
        <w:rPr>
          <w:rFonts w:ascii="Times New Roman" w:hAnsi="Times New Roman"/>
          <w:sz w:val="24"/>
          <w:szCs w:val="24"/>
        </w:rPr>
        <w:lastRenderedPageBreak/>
        <w:t>коррекционно-развивающей работе системно используются образовательные технологии</w:t>
      </w:r>
      <w:r w:rsidRPr="00C45B09">
        <w:rPr>
          <w:rFonts w:ascii="Times New Roman" w:hAnsi="Times New Roman"/>
          <w:sz w:val="24"/>
          <w:szCs w:val="24"/>
        </w:rPr>
        <w:t>:</w:t>
      </w:r>
      <w:r w:rsidR="00A9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здоровьесберегающие, личностно-ориентированные, игровые. Непосредственно образовательная деятельность по физическому воспитанию проходит динамично, с включением оригинальных комплексов, интересных игровых упражнений и заданий, элементов дыхательной и пальчиковой гимнастики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физкультурно-оздоровительной работы включает в себя:</w:t>
      </w:r>
    </w:p>
    <w:p w:rsidR="00576AE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разных видов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утренней гимнастики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6AEA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>беговая, сюжетная («Дни недели», «Весенний лес, полон сказочных чудес»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 xml:space="preserve"> «Животны</w:t>
      </w:r>
      <w:r>
        <w:rPr>
          <w:rFonts w:ascii="Times New Roman" w:eastAsia="Times New Roman" w:hAnsi="Times New Roman" w:cs="Times New Roman"/>
          <w:sz w:val="24"/>
          <w:szCs w:val="24"/>
        </w:rPr>
        <w:t>е жарких стран», «В зимнем лесу»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76AEA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 xml:space="preserve">игровая («Циркачи», («Два мороза»); </w:t>
      </w:r>
    </w:p>
    <w:p w:rsidR="00003561" w:rsidRPr="00762EFA" w:rsidRDefault="00576AEA" w:rsidP="00003561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>ритмическая гимнастика, оздоровительная («Хотим расти здоровыми»)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дыхательной гимнастики;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Проведение двигательных разминок между занятиями;</w:t>
      </w:r>
    </w:p>
    <w:p w:rsidR="00576AEA" w:rsidRPr="006C45C4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непосредственно образовательной деятельности по физическому развитию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разных типов:</w:t>
      </w:r>
    </w:p>
    <w:p w:rsidR="00576AEA" w:rsidRPr="006C45C4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sz w:val="24"/>
          <w:szCs w:val="24"/>
        </w:rPr>
        <w:t>- сюжетн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 xml:space="preserve"> («В осеннем лесу», «Зимовье зверей</w:t>
      </w:r>
      <w:r w:rsidR="00411273" w:rsidRPr="006C45C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Незнайка в гостях у ребят», «Веселые мячики»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«Прогулка в осенний лес», «Подводный мир», «Путешествие в Африку»);</w:t>
      </w:r>
    </w:p>
    <w:p w:rsidR="00576AEA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sz w:val="24"/>
          <w:szCs w:val="24"/>
        </w:rPr>
        <w:t>- предметн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 xml:space="preserve"> («Волшебные палочки», «Школа мяча»);</w:t>
      </w:r>
    </w:p>
    <w:p w:rsidR="00576AEA" w:rsidRPr="006C45C4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 xml:space="preserve"> («Кладоискатели», «Квест игра» и т.д.);</w:t>
      </w:r>
    </w:p>
    <w:p w:rsidR="00576AEA" w:rsidRPr="006C45C4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sz w:val="24"/>
          <w:szCs w:val="24"/>
        </w:rPr>
        <w:t>- по сказкам и литературным произведениям («Мама, папа, я – спортивная семья», «Веселые старты»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 xml:space="preserve"> «Федорино горе», «В гости к бабушке в деревню»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«Добрый доктор Айболит», «В гости к Айболиту на автомобиле»);</w:t>
      </w:r>
    </w:p>
    <w:p w:rsidR="00576AEA" w:rsidRPr="006C45C4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sz w:val="24"/>
          <w:szCs w:val="24"/>
        </w:rPr>
        <w:t>- в форме эстафет и соревнований («Зимние старты»</w:t>
      </w:r>
      <w:r w:rsidR="009125ED">
        <w:rPr>
          <w:rFonts w:ascii="Times New Roman" w:eastAsia="Times New Roman" w:hAnsi="Times New Roman" w:cs="Times New Roman"/>
          <w:sz w:val="24"/>
          <w:szCs w:val="24"/>
        </w:rPr>
        <w:t>, «Мы со спортом очень дружим») и т.д.</w:t>
      </w:r>
    </w:p>
    <w:p w:rsidR="00576AEA" w:rsidRPr="00762EFA" w:rsidRDefault="00576AEA" w:rsidP="00576AEA">
      <w:pPr>
        <w:tabs>
          <w:tab w:val="left" w:pos="993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sz w:val="24"/>
          <w:szCs w:val="24"/>
        </w:rPr>
        <w:t>- познавательн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 xml:space="preserve"> («В здоровом теле, здоровый дух</w:t>
      </w:r>
      <w:r w:rsidR="00411273" w:rsidRPr="006C45C4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Россия-Родина моя»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«Что могут делать наши мышцы?»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5C4">
        <w:rPr>
          <w:rFonts w:ascii="Times New Roman" w:eastAsia="Times New Roman" w:hAnsi="Times New Roman" w:cs="Times New Roman"/>
          <w:sz w:val="24"/>
          <w:szCs w:val="24"/>
        </w:rPr>
        <w:t>«Я здоровье сберегу, сам себе я помогу» и др.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подвижных игр и физических упражнений на прогулке;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динамического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часа и оздоровительного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прогулке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Гимнастика после дневного сна;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Коррекционная работа с детьми по развитию движений;</w:t>
      </w:r>
    </w:p>
    <w:p w:rsidR="00576AEA" w:rsidRPr="00762EFA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занимательной двигательной деятельности различного типа, пальчиковые игры и упражнения;</w:t>
      </w:r>
    </w:p>
    <w:p w:rsidR="00576AEA" w:rsidRPr="00762EFA" w:rsidRDefault="00411273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Самостоятельная двигательная</w:t>
      </w:r>
      <w:r w:rsidR="00576AEA" w:rsidRPr="00762EF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детей;</w:t>
      </w:r>
    </w:p>
    <w:p w:rsidR="00003561" w:rsidRDefault="00576AEA" w:rsidP="00576A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Организация спортивных досугов и праздников</w:t>
      </w:r>
      <w:r w:rsidRPr="00F61F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03561" w:rsidRPr="00003561" w:rsidRDefault="00003561" w:rsidP="0000356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3561">
        <w:rPr>
          <w:rFonts w:ascii="Times New Roman" w:hAnsi="Times New Roman" w:cs="Times New Roman"/>
          <w:sz w:val="24"/>
          <w:szCs w:val="24"/>
        </w:rPr>
        <w:t>Праздники и развлечения: «Здоровей-ка», «Малые олимпийские игры», «Неделя здоровья», «Зимние забавы»,</w:t>
      </w:r>
      <w:r w:rsidR="00D1138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03561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Зима для ловких, сильных, смелых», </w:t>
      </w:r>
      <w:r w:rsidRPr="00003561">
        <w:rPr>
          <w:rFonts w:ascii="Times New Roman" w:hAnsi="Times New Roman" w:cs="Times New Roman"/>
          <w:sz w:val="24"/>
          <w:szCs w:val="24"/>
        </w:rPr>
        <w:t>«А ну-ка мальчики!», «Россия-Родина моя».</w:t>
      </w:r>
    </w:p>
    <w:p w:rsidR="00D11385" w:rsidRPr="002D2EFF" w:rsidRDefault="00576AEA" w:rsidP="002D2EF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2EFF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семьёй</w:t>
      </w:r>
      <w:r w:rsidR="002D2EFF" w:rsidRPr="002D2EFF">
        <w:rPr>
          <w:rFonts w:ascii="Times New Roman" w:eastAsia="Times New Roman" w:hAnsi="Times New Roman" w:cs="Times New Roman"/>
          <w:sz w:val="24"/>
          <w:szCs w:val="24"/>
        </w:rPr>
        <w:t>: городские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85" w:rsidRPr="002D2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соревнования «Ма</w:t>
      </w:r>
      <w:r w:rsidR="002D2EFF" w:rsidRPr="002D2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ма, папа, я – спортивная семья» </w:t>
      </w:r>
      <w:r w:rsidR="00D11385" w:rsidRPr="002D2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(29.05.2021 г.).</w:t>
      </w:r>
    </w:p>
    <w:p w:rsidR="00D11385" w:rsidRPr="009125ED" w:rsidRDefault="002D2EFF" w:rsidP="00566CE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2EF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>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2D2EFF">
        <w:rPr>
          <w:rFonts w:ascii="Times New Roman" w:eastAsia="Times New Roman" w:hAnsi="Times New Roman" w:cs="Times New Roman"/>
          <w:sz w:val="24"/>
          <w:szCs w:val="24"/>
        </w:rPr>
        <w:t>ля воспитателей и родителей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1385" w:rsidRPr="002D2EFF">
        <w:rPr>
          <w:rFonts w:ascii="Times New Roman" w:hAnsi="Times New Roman" w:cs="Times New Roman"/>
          <w:bCs/>
          <w:sz w:val="24"/>
          <w:szCs w:val="24"/>
        </w:rPr>
        <w:t xml:space="preserve">«Игровой подход к развитию двигательных навыков дошкольников»; 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>«Спортивные игры, как средства физической активности детей старшего дошкольного возраста»</w:t>
      </w:r>
      <w:r w:rsidR="00D11385" w:rsidRPr="002D2EF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; </w:t>
      </w:r>
      <w:r w:rsidR="00D11385" w:rsidRPr="002D2EFF">
        <w:rPr>
          <w:rFonts w:ascii="Times New Roman" w:hAnsi="Times New Roman" w:cs="Times New Roman"/>
          <w:sz w:val="24"/>
          <w:szCs w:val="24"/>
        </w:rPr>
        <w:t>«Значение дыхательной гимнастики для детей дошкольного возраста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>»; «Стадион дома</w:t>
      </w:r>
      <w:r w:rsidR="00411273" w:rsidRPr="002D2EFF">
        <w:rPr>
          <w:rFonts w:ascii="Times New Roman" w:eastAsia="Times New Roman" w:hAnsi="Times New Roman" w:cs="Times New Roman"/>
          <w:sz w:val="24"/>
          <w:szCs w:val="24"/>
        </w:rPr>
        <w:t>»; «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>Правила закаливания детей»; «</w:t>
      </w:r>
      <w:r w:rsidR="00D11385" w:rsidRPr="002D2EFF">
        <w:rPr>
          <w:rFonts w:ascii="Times New Roman" w:hAnsi="Times New Roman" w:cs="Times New Roman"/>
          <w:sz w:val="24"/>
          <w:szCs w:val="24"/>
        </w:rPr>
        <w:t>Как выбирать лыжи и санки»</w:t>
      </w:r>
      <w:r w:rsidR="00D11385" w:rsidRPr="002D2EFF">
        <w:rPr>
          <w:rFonts w:ascii="Times New Roman" w:eastAsia="Times New Roman" w:hAnsi="Times New Roman" w:cs="Times New Roman"/>
          <w:sz w:val="24"/>
          <w:szCs w:val="24"/>
        </w:rPr>
        <w:t>; «Физкультура как профилактика болезней»; «Сохранение здоровья детей».</w:t>
      </w:r>
    </w:p>
    <w:p w:rsidR="00576AEA" w:rsidRPr="00762EFA" w:rsidRDefault="00576AEA" w:rsidP="00566CE3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В каждой возрастной группе представлены мини-уголки, с набором спортивных пособий для организации двигательной активности детей в группе и проведения индивидуальной работы, содержание которых пополняется и обновляется, что обеспечивает достаточный уровень физической активности детей всех возрастных групп. </w:t>
      </w:r>
    </w:p>
    <w:p w:rsidR="00576AEA" w:rsidRPr="00762EFA" w:rsidRDefault="00576AEA" w:rsidP="00566CE3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С целью формирования основ безопасности жизнедеятельности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 xml:space="preserve"> старших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проводится цикл занятий, на которых детей знакомят со строением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организма, причинах болезни и способах сохранения и укрепления здоровья. Воспитатели развивают психологическую устойчивость поведения в опасных и чрезвычайных ситуациях, защитные рефлексы и навыки само- и взаимопомощи, способствуют приобретению элементарных знаний и умений по защите жизни и здоровья.</w:t>
      </w:r>
    </w:p>
    <w:p w:rsidR="00576AEA" w:rsidRDefault="00576AEA" w:rsidP="00566CE3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Сравнительный анализ средних показателей уровня физического развития воспитанников демонстрирует положительную динамику. </w:t>
      </w:r>
    </w:p>
    <w:p w:rsidR="00576AEA" w:rsidRPr="00BD01AA" w:rsidRDefault="00576AEA" w:rsidP="00566CE3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2268"/>
        <w:gridCol w:w="1950"/>
      </w:tblGrid>
      <w:tr w:rsidR="00576AEA" w:rsidTr="00682F49">
        <w:tc>
          <w:tcPr>
            <w:tcW w:w="3227" w:type="dxa"/>
            <w:tcBorders>
              <w:tl2br w:val="single" w:sz="4" w:space="0" w:color="auto"/>
            </w:tcBorders>
          </w:tcPr>
          <w:p w:rsidR="00576AEA" w:rsidRDefault="00576AEA" w:rsidP="00566CE3">
            <w:pPr>
              <w:tabs>
                <w:tab w:val="left" w:pos="0"/>
                <w:tab w:val="left" w:pos="426"/>
              </w:tabs>
              <w:ind w:right="-10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физические умения</w:t>
            </w:r>
          </w:p>
          <w:p w:rsidR="00576AEA" w:rsidRDefault="00576AEA" w:rsidP="00566CE3">
            <w:pPr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76AEA" w:rsidRDefault="00576AEA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2268" w:type="dxa"/>
          </w:tcPr>
          <w:p w:rsidR="00576AEA" w:rsidRDefault="00576AEA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находятся в стадии формирования</w:t>
            </w:r>
          </w:p>
        </w:tc>
        <w:tc>
          <w:tcPr>
            <w:tcW w:w="1950" w:type="dxa"/>
          </w:tcPr>
          <w:p w:rsidR="00576AEA" w:rsidRDefault="00576AEA" w:rsidP="00566CE3">
            <w:pPr>
              <w:tabs>
                <w:tab w:val="left" w:pos="-108"/>
                <w:tab w:val="left" w:pos="426"/>
              </w:tabs>
              <w:ind w:right="-143" w:hanging="10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сформированы</w:t>
            </w:r>
          </w:p>
        </w:tc>
      </w:tr>
      <w:tr w:rsidR="00576AEA" w:rsidTr="00682F49">
        <w:tc>
          <w:tcPr>
            <w:tcW w:w="3227" w:type="dxa"/>
          </w:tcPr>
          <w:p w:rsidR="00576AEA" w:rsidRDefault="00576AEA" w:rsidP="00566CE3">
            <w:pPr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</w:t>
            </w:r>
            <w:r w:rsidR="00D113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76AEA" w:rsidTr="00682F49">
        <w:tc>
          <w:tcPr>
            <w:tcW w:w="3227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576AEA" w:rsidRDefault="00D11385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576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576AEA" w:rsidRDefault="00576AEA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566CE3" w:rsidTr="00682F49">
        <w:tc>
          <w:tcPr>
            <w:tcW w:w="3227" w:type="dxa"/>
          </w:tcPr>
          <w:p w:rsidR="00566CE3" w:rsidRDefault="00566CE3" w:rsidP="00566CE3">
            <w:pPr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2126" w:type="dxa"/>
          </w:tcPr>
          <w:p w:rsidR="00566CE3" w:rsidRDefault="00566CE3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268" w:type="dxa"/>
          </w:tcPr>
          <w:p w:rsidR="00566CE3" w:rsidRDefault="00566CE3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950" w:type="dxa"/>
          </w:tcPr>
          <w:p w:rsidR="00566CE3" w:rsidRDefault="00566CE3" w:rsidP="00566CE3">
            <w:pPr>
              <w:tabs>
                <w:tab w:val="left" w:pos="0"/>
                <w:tab w:val="left" w:pos="426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7%</w:t>
            </w:r>
          </w:p>
        </w:tc>
      </w:tr>
    </w:tbl>
    <w:p w:rsidR="00D11385" w:rsidRDefault="00D11385" w:rsidP="00566CE3">
      <w:pPr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76AEA" w:rsidRPr="00762EFA" w:rsidRDefault="00576AEA" w:rsidP="00566CE3">
      <w:pPr>
        <w:tabs>
          <w:tab w:val="left" w:pos="0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проводимые мероприятия по физическому развитию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способствуют укреплению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и сохранению здоровья воспитанников, позволяют   достичь положительных результатов и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повышения уровня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подготовленности детей. Грамотная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организация здоровьесберегающей среды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также использование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здоровьесберегающих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, помогли максимально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снизить статический компонент в режиме дня наших воспитанников, а также способствовали повышению двигательной деятельности каждого ребенка, его всестороннему психофизическому развитию.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по формированию у детей здорового</w:t>
      </w:r>
      <w:r w:rsidR="002D2EFF">
        <w:rPr>
          <w:rFonts w:ascii="Times New Roman" w:eastAsia="Times New Roman" w:hAnsi="Times New Roman" w:cs="Times New Roman"/>
          <w:sz w:val="24"/>
          <w:szCs w:val="24"/>
        </w:rPr>
        <w:t xml:space="preserve"> образа жизни будет продолжена </w:t>
      </w:r>
      <w:r>
        <w:rPr>
          <w:rFonts w:ascii="Times New Roman" w:eastAsia="Times New Roman" w:hAnsi="Times New Roman" w:cs="Times New Roman"/>
          <w:sz w:val="24"/>
          <w:szCs w:val="24"/>
        </w:rPr>
        <w:t>при активном взаимодействии с семьями воспитанников.</w:t>
      </w:r>
    </w:p>
    <w:p w:rsidR="00816715" w:rsidRDefault="00816715" w:rsidP="009125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66CE3" w:rsidRPr="00BD01AA" w:rsidRDefault="00566CE3" w:rsidP="00566C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D2EFF" w:rsidRPr="00FF4B4B" w:rsidRDefault="002D2EFF" w:rsidP="00566C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4B4B">
        <w:rPr>
          <w:rFonts w:ascii="Times New Roman" w:hAnsi="Times New Roman"/>
          <w:b/>
          <w:sz w:val="24"/>
          <w:szCs w:val="24"/>
        </w:rPr>
        <w:t>1.2. Результаты выполнения образовательной программы Учреждения</w:t>
      </w:r>
    </w:p>
    <w:p w:rsidR="002D2EFF" w:rsidRPr="00FF4B4B" w:rsidRDefault="002D2EFF" w:rsidP="00566C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D2EFF" w:rsidRPr="00374D69" w:rsidRDefault="002D2EFF" w:rsidP="00566C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color w:val="000000"/>
          <w:sz w:val="24"/>
          <w:szCs w:val="24"/>
        </w:rPr>
        <w:t> </w:t>
      </w:r>
      <w:r w:rsidRPr="00374D69">
        <w:rPr>
          <w:rFonts w:ascii="Times New Roman" w:hAnsi="Times New Roman"/>
          <w:b/>
          <w:i/>
          <w:color w:val="000000"/>
          <w:sz w:val="24"/>
          <w:szCs w:val="24"/>
        </w:rPr>
        <w:t>Основной</w:t>
      </w:r>
      <w:r w:rsidR="00A9339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11273" w:rsidRPr="00374D69">
        <w:rPr>
          <w:rFonts w:ascii="Times New Roman" w:hAnsi="Times New Roman"/>
          <w:b/>
          <w:i/>
          <w:color w:val="000000"/>
          <w:sz w:val="24"/>
          <w:szCs w:val="24"/>
        </w:rPr>
        <w:t>ц</w:t>
      </w:r>
      <w:r w:rsidR="00411273" w:rsidRPr="00374D69">
        <w:rPr>
          <w:rFonts w:ascii="Times New Roman" w:hAnsi="Times New Roman"/>
          <w:b/>
          <w:i/>
          <w:sz w:val="24"/>
          <w:szCs w:val="24"/>
        </w:rPr>
        <w:t>елью Учреждения</w:t>
      </w:r>
      <w:r w:rsidR="00A933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4D69">
        <w:rPr>
          <w:rFonts w:ascii="Times New Roman" w:hAnsi="Times New Roman"/>
          <w:sz w:val="24"/>
          <w:szCs w:val="24"/>
        </w:rPr>
        <w:t>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2D2EFF" w:rsidRPr="00374D69" w:rsidRDefault="002D2EFF" w:rsidP="00566CE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b/>
          <w:i/>
          <w:sz w:val="24"/>
          <w:szCs w:val="24"/>
        </w:rPr>
        <w:t xml:space="preserve">Основными задачами </w:t>
      </w:r>
      <w:r w:rsidRPr="00374D69">
        <w:rPr>
          <w:rFonts w:ascii="Times New Roman" w:hAnsi="Times New Roman"/>
          <w:color w:val="000000"/>
          <w:sz w:val="24"/>
          <w:szCs w:val="24"/>
        </w:rPr>
        <w:t>Учреждения являются</w:t>
      </w:r>
      <w:r w:rsidRPr="00374D69">
        <w:rPr>
          <w:rFonts w:ascii="Times New Roman" w:hAnsi="Times New Roman"/>
          <w:sz w:val="24"/>
          <w:szCs w:val="24"/>
        </w:rPr>
        <w:t>:</w:t>
      </w:r>
    </w:p>
    <w:p w:rsidR="002D2EFF" w:rsidRPr="00374D69" w:rsidRDefault="002D2EFF" w:rsidP="00566C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обучающихся дошкольного возраста;</w:t>
      </w:r>
    </w:p>
    <w:p w:rsidR="002D2EFF" w:rsidRPr="00374D69" w:rsidRDefault="002D2EFF" w:rsidP="00566C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обучающегося в период дошкольного детства;</w:t>
      </w:r>
    </w:p>
    <w:p w:rsidR="002D2EFF" w:rsidRPr="00374D69" w:rsidRDefault="002D2EFF" w:rsidP="00566C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обучающихся;</w:t>
      </w:r>
    </w:p>
    <w:p w:rsidR="002D2EFF" w:rsidRPr="00374D69" w:rsidRDefault="002D2EFF" w:rsidP="00566CE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 xml:space="preserve">оказание родителям (законным представителям) воспитанников, </w:t>
      </w:r>
    </w:p>
    <w:p w:rsidR="002D2EFF" w:rsidRDefault="002D2EFF" w:rsidP="00566C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>обеспечивающих получение воспитанниками дошкольного образования в форме семейного воспитания, методической, психолого-педагогической, диагностической и консультативной помощи без взимания платы.</w:t>
      </w:r>
    </w:p>
    <w:p w:rsidR="00816715" w:rsidRPr="00374D69" w:rsidRDefault="00816715" w:rsidP="00566C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EFF" w:rsidRPr="00BD01AA" w:rsidRDefault="002D2EFF" w:rsidP="00566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EFF" w:rsidRDefault="002D2EFF" w:rsidP="00566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74D69">
        <w:rPr>
          <w:rFonts w:ascii="Times New Roman" w:hAnsi="Times New Roman"/>
          <w:b/>
          <w:sz w:val="24"/>
          <w:szCs w:val="24"/>
        </w:rPr>
        <w:t xml:space="preserve">Анализ контингента </w:t>
      </w:r>
      <w:r w:rsidRPr="00374D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воспитанников</w:t>
      </w:r>
    </w:p>
    <w:p w:rsidR="009125ED" w:rsidRDefault="009125ED" w:rsidP="00566C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6715" w:rsidRDefault="002D2EFF" w:rsidP="00566CE3">
      <w:pPr>
        <w:widowControl w:val="0"/>
        <w:spacing w:after="0" w:line="360" w:lineRule="auto"/>
        <w:ind w:right="22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543C">
        <w:rPr>
          <w:rFonts w:ascii="Times New Roman" w:eastAsia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Среднегодовая списочная численность 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 xml:space="preserve">воспитанников </w:t>
      </w:r>
      <w:r w:rsidR="00816715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</w:rPr>
        <w:t>за 2020 – 2021</w:t>
      </w:r>
      <w:r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</w:rPr>
        <w:t xml:space="preserve"> учебный</w:t>
      </w:r>
      <w:r w:rsidR="00A47E0D">
        <w:rPr>
          <w:rFonts w:ascii="Times New Roman" w:eastAsia="Times New Roman" w:hAnsi="Times New Roman"/>
          <w:spacing w:val="-2"/>
          <w:sz w:val="24"/>
          <w:szCs w:val="24"/>
          <w:shd w:val="clear" w:color="auto" w:fill="FFFFFF"/>
        </w:rPr>
        <w:t xml:space="preserve"> год составила – 211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 xml:space="preserve">детей, </w:t>
      </w:r>
      <w:r w:rsidR="00411273" w:rsidRPr="0041543C">
        <w:rPr>
          <w:rFonts w:ascii="Times New Roman" w:eastAsia="Times New Roman" w:hAnsi="Times New Roman"/>
          <w:spacing w:val="-1"/>
          <w:sz w:val="24"/>
          <w:szCs w:val="24"/>
        </w:rPr>
        <w:t>которые были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 xml:space="preserve"> распределены по группам в </w:t>
      </w:r>
      <w:r w:rsidR="00411273" w:rsidRPr="0041543C">
        <w:rPr>
          <w:rFonts w:ascii="Times New Roman" w:eastAsia="Times New Roman" w:hAnsi="Times New Roman"/>
          <w:spacing w:val="-1"/>
          <w:sz w:val="24"/>
          <w:szCs w:val="24"/>
        </w:rPr>
        <w:t>соответствии с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 xml:space="preserve"> возрастом и коррекционной</w:t>
      </w:r>
      <w:r w:rsidR="00A9339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543C">
        <w:rPr>
          <w:rFonts w:ascii="Times New Roman" w:eastAsia="Times New Roman" w:hAnsi="Times New Roman"/>
          <w:spacing w:val="-1"/>
          <w:sz w:val="24"/>
          <w:szCs w:val="24"/>
        </w:rPr>
        <w:t>направленностью.</w:t>
      </w:r>
      <w:r w:rsidR="00A9339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4154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Группы укомплектованы согласно лицензионным нормативам.</w:t>
      </w:r>
    </w:p>
    <w:p w:rsidR="00566CE3" w:rsidRPr="00566CE3" w:rsidRDefault="00566CE3" w:rsidP="00566CE3">
      <w:pPr>
        <w:widowControl w:val="0"/>
        <w:spacing w:after="0" w:line="360" w:lineRule="auto"/>
        <w:ind w:right="22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523"/>
        <w:gridCol w:w="1549"/>
      </w:tblGrid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EFF" w:rsidRPr="00BF1EA5" w:rsidRDefault="002D2EFF" w:rsidP="00566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2EFF" w:rsidRPr="00BF1EA5" w:rsidRDefault="002D2EFF" w:rsidP="00566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131817" w:rsidRDefault="002D2EFF" w:rsidP="00566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2D2EFF" w:rsidRPr="00131817" w:rsidRDefault="002D2EFF" w:rsidP="00566C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A47E0D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2D2EFF" w:rsidRPr="00B74BB7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816715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  <w:r w:rsidR="002D2EFF" w:rsidRPr="00B7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A47E0D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16715">
              <w:rPr>
                <w:rFonts w:ascii="Times New Roman" w:hAnsi="Times New Roman" w:cs="Times New Roman"/>
                <w:sz w:val="24"/>
                <w:szCs w:val="24"/>
              </w:rPr>
              <w:t>/89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D2EFF" w:rsidRPr="00B7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2D2EFF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E0D">
              <w:rPr>
                <w:rFonts w:ascii="Times New Roman" w:hAnsi="Times New Roman" w:cs="Times New Roman"/>
                <w:sz w:val="24"/>
                <w:szCs w:val="24"/>
              </w:rPr>
              <w:t>09/52</w:t>
            </w:r>
            <w:r w:rsidRPr="00B7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EA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A47E0D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109/52</w:t>
            </w:r>
            <w:r w:rsidR="002D2EFF" w:rsidRPr="00B7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2EFF" w:rsidRPr="00AF3A59" w:rsidTr="00682F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numPr>
                <w:ilvl w:val="0"/>
                <w:numId w:val="3"/>
              </w:numPr>
              <w:ind w:hanging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F1EA5" w:rsidRDefault="002D2EFF" w:rsidP="00566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EFF" w:rsidRPr="00B74BB7" w:rsidRDefault="009125ED" w:rsidP="00566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23F5">
              <w:rPr>
                <w:rFonts w:ascii="Times New Roman" w:hAnsi="Times New Roman" w:cs="Times New Roman"/>
                <w:sz w:val="24"/>
                <w:szCs w:val="24"/>
              </w:rPr>
              <w:t>/ 13</w:t>
            </w:r>
            <w:r w:rsidR="002D2EFF" w:rsidRPr="00B74B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D2EFF" w:rsidRDefault="002D2EFF" w:rsidP="00566C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2EFF" w:rsidRPr="00DC3290" w:rsidRDefault="002D2EFF" w:rsidP="00566C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7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Комплектование </w:t>
      </w:r>
      <w:r w:rsidR="00411273" w:rsidRPr="00137DCC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 с</w:t>
      </w:r>
      <w:r w:rsidRPr="00137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12-ти часовым пребыванием детей в ДОУ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544"/>
        <w:gridCol w:w="2835"/>
        <w:gridCol w:w="1418"/>
        <w:gridCol w:w="1559"/>
      </w:tblGrid>
      <w:tr w:rsidR="002D2EFF" w:rsidRPr="0041543C" w:rsidTr="00682F49">
        <w:tc>
          <w:tcPr>
            <w:tcW w:w="3544" w:type="dxa"/>
          </w:tcPr>
          <w:p w:rsidR="002D2EFF" w:rsidRPr="0041543C" w:rsidRDefault="002D2EFF" w:rsidP="00566CE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835" w:type="dxa"/>
          </w:tcPr>
          <w:p w:rsidR="002D2EFF" w:rsidRPr="0041543C" w:rsidRDefault="002D2EFF" w:rsidP="0056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</w:tcPr>
          <w:p w:rsidR="002D2EFF" w:rsidRPr="0041543C" w:rsidRDefault="002D2EFF" w:rsidP="0056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559" w:type="dxa"/>
          </w:tcPr>
          <w:p w:rsidR="002D2EFF" w:rsidRPr="0041543C" w:rsidRDefault="002D2EFF" w:rsidP="0056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3C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</w:t>
            </w:r>
          </w:p>
        </w:tc>
      </w:tr>
      <w:tr w:rsidR="002D2EFF" w:rsidRPr="0041543C" w:rsidTr="00682F49">
        <w:trPr>
          <w:trHeight w:val="318"/>
        </w:trPr>
        <w:tc>
          <w:tcPr>
            <w:tcW w:w="3544" w:type="dxa"/>
            <w:vMerge w:val="restart"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детей с умственной отсталостью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5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D2EFF" w:rsidRPr="0041543C" w:rsidTr="00682F49">
        <w:trPr>
          <w:trHeight w:val="335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D2EFF" w:rsidRPr="0041543C" w:rsidTr="00682F49">
        <w:trPr>
          <w:trHeight w:val="284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8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D2EFF" w:rsidRPr="0041543C" w:rsidTr="00682F49">
        <w:trPr>
          <w:trHeight w:val="368"/>
        </w:trPr>
        <w:tc>
          <w:tcPr>
            <w:tcW w:w="3544" w:type="dxa"/>
            <w:vMerge w:val="restart"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слабовидящих детей с амблиопией и косоглазием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– 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D2EFF" w:rsidRPr="0041543C" w:rsidTr="00682F49">
        <w:trPr>
          <w:trHeight w:val="352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– 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1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D2EFF" w:rsidRPr="0041543C" w:rsidTr="00682F49">
        <w:trPr>
          <w:trHeight w:val="352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– 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2D2EFF" w:rsidRPr="0041543C" w:rsidTr="00682F49">
        <w:trPr>
          <w:trHeight w:val="352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6</w:t>
            </w:r>
            <w:r w:rsidR="002D2EFF"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167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D2EFF" w:rsidRPr="0041543C" w:rsidTr="00682F49">
        <w:trPr>
          <w:trHeight w:val="535"/>
        </w:trPr>
        <w:tc>
          <w:tcPr>
            <w:tcW w:w="3544" w:type="dxa"/>
            <w:vMerge w:val="restart"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с фонетико-фонематическими нарушениями речи и для детей с тяжелыми нарушениями речи</w:t>
            </w:r>
          </w:p>
        </w:tc>
        <w:tc>
          <w:tcPr>
            <w:tcW w:w="2835" w:type="dxa"/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– 7</w:t>
            </w:r>
            <w:r w:rsidR="002D2EFF"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2D2EFF" w:rsidRPr="0041543C" w:rsidTr="00682F49">
        <w:trPr>
          <w:trHeight w:val="684"/>
        </w:trPr>
        <w:tc>
          <w:tcPr>
            <w:tcW w:w="3544" w:type="dxa"/>
            <w:vMerge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– 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2D2EFF" w:rsidRPr="0041543C" w:rsidTr="00682F49">
        <w:trPr>
          <w:trHeight w:val="938"/>
        </w:trPr>
        <w:tc>
          <w:tcPr>
            <w:tcW w:w="3544" w:type="dxa"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младшего 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2 - 3</w:t>
            </w:r>
            <w:r w:rsidR="002D2EFF"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2D2EFF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D2E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16715" w:rsidRPr="0041543C" w:rsidTr="00682F49">
        <w:trPr>
          <w:trHeight w:val="938"/>
        </w:trPr>
        <w:tc>
          <w:tcPr>
            <w:tcW w:w="3544" w:type="dxa"/>
          </w:tcPr>
          <w:p w:rsidR="00816715" w:rsidRPr="0041543C" w:rsidRDefault="00816715" w:rsidP="008167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</w:t>
            </w: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6715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– 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6715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6715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2D2EFF" w:rsidRPr="0041543C" w:rsidTr="00682F49">
        <w:trPr>
          <w:trHeight w:val="938"/>
        </w:trPr>
        <w:tc>
          <w:tcPr>
            <w:tcW w:w="3544" w:type="dxa"/>
          </w:tcPr>
          <w:p w:rsidR="002D2EFF" w:rsidRPr="0041543C" w:rsidRDefault="002D2EFF" w:rsidP="00682F4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старшего </w:t>
            </w:r>
            <w:r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возраста общеразвивающей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2EFF" w:rsidRPr="0041543C" w:rsidRDefault="00816715" w:rsidP="0081671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2D2E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2D2EFF" w:rsidRPr="00415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EFF" w:rsidRPr="0041543C" w:rsidRDefault="00816715" w:rsidP="00682F4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</w:tr>
    </w:tbl>
    <w:p w:rsidR="002D2EFF" w:rsidRPr="00BD01AA" w:rsidRDefault="002D2EFF" w:rsidP="002D2EFF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D2EFF" w:rsidRPr="00374D69" w:rsidRDefault="002D2EFF" w:rsidP="002D2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D69">
        <w:rPr>
          <w:rFonts w:ascii="Times New Roman" w:hAnsi="Times New Roman"/>
          <w:b/>
          <w:sz w:val="24"/>
          <w:szCs w:val="24"/>
        </w:rPr>
        <w:t>Результативность образовательной деятельности</w:t>
      </w:r>
    </w:p>
    <w:p w:rsidR="002D2EFF" w:rsidRPr="00762EFA" w:rsidRDefault="002D2EFF" w:rsidP="002D2EFF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2D2EFF" w:rsidRPr="0041543C" w:rsidRDefault="002D2EFF" w:rsidP="002D2E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Весь воспитатель</w:t>
      </w:r>
      <w:r w:rsidR="00816715">
        <w:rPr>
          <w:rFonts w:ascii="Times New Roman" w:hAnsi="Times New Roman"/>
          <w:sz w:val="24"/>
          <w:szCs w:val="24"/>
          <w:shd w:val="clear" w:color="auto" w:fill="FFFFFF"/>
        </w:rPr>
        <w:t>но-образовательный процесс в 2020</w:t>
      </w:r>
      <w:r>
        <w:rPr>
          <w:rFonts w:ascii="Times New Roman" w:hAnsi="Times New Roman"/>
          <w:sz w:val="24"/>
          <w:szCs w:val="24"/>
          <w:shd w:val="clear" w:color="auto" w:fill="FFFFFF"/>
        </w:rPr>
        <w:t>-20</w:t>
      </w:r>
      <w:r w:rsidR="00816715">
        <w:rPr>
          <w:rFonts w:ascii="Times New Roman" w:hAnsi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учебном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был направлен на реализацию приоритетных направлений функционирования У</w:t>
      </w:r>
      <w:r>
        <w:rPr>
          <w:rFonts w:ascii="Times New Roman" w:hAnsi="Times New Roman"/>
          <w:sz w:val="24"/>
          <w:szCs w:val="24"/>
          <w:shd w:val="clear" w:color="auto" w:fill="FFFFFF"/>
        </w:rPr>
        <w:t>чреждения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2D2EFF" w:rsidRPr="0041543C" w:rsidRDefault="002D2EFF" w:rsidP="002D2EF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благоприятных условий для полноценного проживания ребенком дошкольного детства, </w:t>
      </w:r>
    </w:p>
    <w:p w:rsidR="002D2EFF" w:rsidRPr="0041543C" w:rsidRDefault="002D2EFF" w:rsidP="002D2EF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формирования основ базовой культуры личности и духовно-нравственного воспитания,  </w:t>
      </w:r>
    </w:p>
    <w:p w:rsidR="002D2EFF" w:rsidRPr="0041543C" w:rsidRDefault="002D2EFF" w:rsidP="002D2EF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2D2EFF" w:rsidRPr="0041543C" w:rsidRDefault="002D2EFF" w:rsidP="002D2EF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543C">
        <w:rPr>
          <w:rFonts w:ascii="Times New Roman" w:hAnsi="Times New Roman"/>
          <w:sz w:val="24"/>
          <w:szCs w:val="24"/>
          <w:shd w:val="clear" w:color="auto" w:fill="FFFFFF"/>
        </w:rPr>
        <w:t>подготовка ребенка к жизни в современном обществе.</w:t>
      </w:r>
    </w:p>
    <w:p w:rsidR="00816715" w:rsidRPr="0041543C" w:rsidRDefault="002D2EFF" w:rsidP="00816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3C">
        <w:rPr>
          <w:rFonts w:ascii="Times New Roman" w:hAnsi="Times New Roman"/>
          <w:sz w:val="24"/>
          <w:szCs w:val="24"/>
        </w:rPr>
        <w:t>Вместе с тем коллектив Учреждения работал над решением следующих задач</w:t>
      </w:r>
      <w:r w:rsidRPr="00415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715" w:rsidRPr="00816715" w:rsidRDefault="00816715" w:rsidP="00816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23A1">
        <w:rPr>
          <w:rFonts w:ascii="Times New Roman" w:hAnsi="Times New Roman"/>
          <w:sz w:val="28"/>
          <w:szCs w:val="28"/>
        </w:rPr>
        <w:t>•</w:t>
      </w:r>
      <w:r w:rsidRPr="00C423A1">
        <w:rPr>
          <w:rFonts w:ascii="Times New Roman" w:hAnsi="Times New Roman"/>
          <w:sz w:val="28"/>
          <w:szCs w:val="28"/>
        </w:rPr>
        <w:tab/>
      </w:r>
      <w:r w:rsidRPr="00816715">
        <w:rPr>
          <w:rFonts w:ascii="Times New Roman" w:hAnsi="Times New Roman"/>
          <w:sz w:val="24"/>
          <w:szCs w:val="24"/>
        </w:rPr>
        <w:t>Интеллектуально-личностное и социально-коммуникативное развитие дошкольников через совместную деятельность с семьями воспитанников.</w:t>
      </w:r>
    </w:p>
    <w:p w:rsidR="00816715" w:rsidRPr="00816715" w:rsidRDefault="00816715" w:rsidP="00816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6715">
        <w:rPr>
          <w:rFonts w:ascii="Times New Roman" w:hAnsi="Times New Roman"/>
          <w:sz w:val="24"/>
          <w:szCs w:val="24"/>
        </w:rPr>
        <w:t>•</w:t>
      </w:r>
      <w:r w:rsidRPr="00816715">
        <w:rPr>
          <w:rFonts w:ascii="Times New Roman" w:hAnsi="Times New Roman"/>
          <w:sz w:val="24"/>
          <w:szCs w:val="24"/>
        </w:rPr>
        <w:tab/>
        <w:t>Совершенствование профессионального мастерства педагогов по экологическому воспитанию дошкольников путем внедрения в педагогический процесс инновационных технологий.</w:t>
      </w:r>
    </w:p>
    <w:p w:rsidR="00816715" w:rsidRPr="00816715" w:rsidRDefault="00816715" w:rsidP="008167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6715">
        <w:rPr>
          <w:rFonts w:ascii="Times New Roman" w:hAnsi="Times New Roman"/>
          <w:sz w:val="24"/>
          <w:szCs w:val="24"/>
        </w:rPr>
        <w:t>•</w:t>
      </w:r>
      <w:r w:rsidRPr="00816715">
        <w:rPr>
          <w:rFonts w:ascii="Times New Roman" w:hAnsi="Times New Roman"/>
          <w:sz w:val="24"/>
          <w:szCs w:val="24"/>
        </w:rPr>
        <w:tab/>
        <w:t>Осуществление индивидуально ориентированной психолого-педагогической помощи детям с ограниченными возможностями здоровья и детям инвалидам с учетом их индивидуальных особенностей.</w:t>
      </w:r>
    </w:p>
    <w:p w:rsidR="00F0381A" w:rsidRPr="004C1233" w:rsidRDefault="00F0381A" w:rsidP="00F038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1233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воспитательно-образовательного процесса большое значение уделяется охране и укреплению здоровья детей, созданию </w:t>
      </w:r>
      <w:r w:rsidR="00411273" w:rsidRPr="004C1233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4C1233">
        <w:rPr>
          <w:rFonts w:ascii="Times New Roman" w:eastAsia="Times New Roman" w:hAnsi="Times New Roman" w:cs="Times New Roman"/>
          <w:sz w:val="24"/>
          <w:szCs w:val="24"/>
        </w:rPr>
        <w:t xml:space="preserve"> позволяющих обеспечить физическую активность детей с ограниченными возможностями здоровья и организацию оздоровительной работы. </w:t>
      </w:r>
    </w:p>
    <w:p w:rsidR="00F0381A" w:rsidRPr="00085E78" w:rsidRDefault="00F0381A" w:rsidP="00F038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E78">
        <w:rPr>
          <w:rFonts w:ascii="Times New Roman" w:eastAsia="Times New Roman" w:hAnsi="Times New Roman" w:cs="Times New Roman"/>
          <w:sz w:val="24"/>
          <w:szCs w:val="24"/>
        </w:rPr>
        <w:t>Оздоровительная работа с детьми начинается с раннего возраста, с момента адаптации детей к детскому саду.  Для сокращения сроков адаптации, минимализации отрицательных реакций у детей при поступлении их в дошкольное учреждение четко организованно их медико-педагогическое обслуживание с учетом возраста, состояния здоровья, индивидуальных особенностей. Медицинский персонал, педагог-психолог и воспитатели проводят с семьями воспитанников работу по повышению их гигиенической и педагогической культуры с тем, чтобы и дома и в детском саду требования к воспитанию и оздоровлению дошкольников были согласованы.</w:t>
      </w:r>
    </w:p>
    <w:p w:rsidR="00F0381A" w:rsidRDefault="00F0381A" w:rsidP="00F038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адаптационного периода проводилось наблюдение за   вновь пришед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 детьми с целью выявления де</w:t>
      </w: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задаптации и разра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ботки форм и методов </w:t>
      </w:r>
      <w:r w:rsidR="004112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взаимодействия</w:t>
      </w:r>
      <w:r w:rsidRPr="00085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детьми. Для родителей проводились индивидуальные консультации по вопросам адаптации, даны рекомендации п</w:t>
      </w:r>
      <w:r w:rsidRPr="00085E78">
        <w:rPr>
          <w:rFonts w:ascii="Times New Roman" w:eastAsia="Times New Roman" w:hAnsi="Times New Roman" w:cs="Times New Roman"/>
          <w:sz w:val="24"/>
          <w:szCs w:val="24"/>
        </w:rPr>
        <w:t xml:space="preserve">едагогом-психологом </w:t>
      </w:r>
      <w:r w:rsidRPr="00D94D6B">
        <w:rPr>
          <w:rFonts w:ascii="Times New Roman" w:eastAsia="Times New Roman" w:hAnsi="Times New Roman" w:cs="Times New Roman"/>
          <w:sz w:val="24"/>
          <w:szCs w:val="24"/>
        </w:rPr>
        <w:t xml:space="preserve">Радионовой Е. И. Адаптационные листы заполнялись при непосредственном участии родителей. </w:t>
      </w:r>
      <w:r w:rsidR="00124F5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у 59% (17 детей) адаптация к детскому саду прошла легко, так как в группах создана эмоционально-благополучная атмосфера и осуществляется индивидуальный подход к детям, у 38% (11 детей) – средняя степень адаптации, у 1 ребенка – усложненная степень адаптации.</w:t>
      </w:r>
    </w:p>
    <w:p w:rsidR="00F0381A" w:rsidRDefault="00124F58" w:rsidP="00F038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27940</wp:posOffset>
            </wp:positionV>
            <wp:extent cx="5257800" cy="2667000"/>
            <wp:effectExtent l="19050" t="0" r="1905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E5EA7" w:rsidRDefault="00BE5EA7"/>
    <w:p w:rsidR="0008457B" w:rsidRDefault="0008457B"/>
    <w:p w:rsidR="0008457B" w:rsidRDefault="0008457B"/>
    <w:p w:rsidR="0008457B" w:rsidRDefault="0008457B"/>
    <w:p w:rsidR="0008457B" w:rsidRDefault="0008457B"/>
    <w:p w:rsidR="0008457B" w:rsidRDefault="0008457B"/>
    <w:p w:rsidR="0008457B" w:rsidRDefault="0008457B"/>
    <w:p w:rsidR="0008457B" w:rsidRDefault="0008457B"/>
    <w:p w:rsidR="0008457B" w:rsidRDefault="0008457B"/>
    <w:p w:rsidR="008E4A35" w:rsidRPr="00433267" w:rsidRDefault="008E4A35" w:rsidP="008E4A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лиз результатов обучения за 2020-2021</w:t>
      </w:r>
      <w:r w:rsidRPr="00762E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8E4A35" w:rsidRPr="00762EFA" w:rsidRDefault="008E4A35" w:rsidP="008E4A35">
      <w:pPr>
        <w:spacing w:after="0" w:line="240" w:lineRule="auto"/>
        <w:ind w:left="142" w:hanging="578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</w: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воспитательно-образовательной работы </w:t>
      </w:r>
      <w:r w:rsidRPr="00762EF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8E4A35" w:rsidRPr="00762EFA" w:rsidRDefault="008E4A35" w:rsidP="004F4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социально-коммуникативное развитие;</w:t>
      </w:r>
    </w:p>
    <w:p w:rsidR="008E4A35" w:rsidRPr="00762EFA" w:rsidRDefault="008E4A35" w:rsidP="004F4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познавательное развитие;</w:t>
      </w:r>
    </w:p>
    <w:p w:rsidR="008E4A35" w:rsidRPr="00762EFA" w:rsidRDefault="008E4A35" w:rsidP="004F4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речевое развитие;</w:t>
      </w:r>
    </w:p>
    <w:p w:rsidR="008E4A35" w:rsidRDefault="00A9339C" w:rsidP="004F4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762EFA">
        <w:rPr>
          <w:rFonts w:ascii="Times New Roman" w:eastAsia="Batang" w:hAnsi="Times New Roman" w:cs="Arial"/>
          <w:sz w:val="24"/>
          <w:szCs w:val="24"/>
          <w:lang w:eastAsia="ko-KR"/>
        </w:rPr>
        <w:t>художественно-эстетическое</w:t>
      </w:r>
      <w:r w:rsidR="008E4A35" w:rsidRPr="00762EFA">
        <w:rPr>
          <w:rFonts w:ascii="Times New Roman" w:eastAsia="Batang" w:hAnsi="Times New Roman" w:cs="Arial"/>
          <w:sz w:val="24"/>
          <w:szCs w:val="24"/>
          <w:lang w:eastAsia="ko-KR"/>
        </w:rPr>
        <w:t xml:space="preserve"> развитие;</w:t>
      </w:r>
    </w:p>
    <w:p w:rsidR="008E4A35" w:rsidRPr="00433267" w:rsidRDefault="008E4A35" w:rsidP="004F49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433267">
        <w:rPr>
          <w:rFonts w:ascii="Times New Roman" w:eastAsia="Batang" w:hAnsi="Times New Roman" w:cs="Arial"/>
          <w:sz w:val="24"/>
          <w:szCs w:val="24"/>
          <w:lang w:eastAsia="ko-KR"/>
        </w:rPr>
        <w:t>физическое развитие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.</w:t>
      </w:r>
    </w:p>
    <w:p w:rsidR="008E4A35" w:rsidRPr="00762EFA" w:rsidRDefault="008E4A35" w:rsidP="008E4A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i/>
          <w:sz w:val="24"/>
          <w:szCs w:val="24"/>
        </w:rPr>
        <w:t>Содержание образовательной работы с детьми по социально-коммуникативному развитию направлено: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на усвоение норм и ценностей, принятых в обществе, включая моральные и нравственные ценности;  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развитие общения и взаимодействия ребенка со взрослыми и сверстниками; 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становление самостоятельности, целенаправленности и саморегуляции собственных действий; 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формирование готовности к совместной деятельности со сверстниками;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8E4A35" w:rsidRPr="00762EFA" w:rsidRDefault="008E4A35" w:rsidP="004F4955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Познавательное развитие детей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реализуемыми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Учреждения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и коррекционной направленностью групп, педагоги решают следующие задачи: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развивают устойчивый интерес к познанию окружающего мира: предметного, природы, социального;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умение выбирать необходимую информацию, обобщать способы и</w:t>
      </w:r>
    </w:p>
    <w:p w:rsidR="008E4A35" w:rsidRPr="00762EFA" w:rsidRDefault="008E4A35" w:rsidP="008E4A3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средства своей деятельности;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представления о связях между явлениями и предметами;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знакомят с профессиональным трудом людей, как способом обеспечения жизненных потребностей человека;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способствуют овладению ребенком элементарными сведениями из истории, географии и культуры ЕАО и России;</w:t>
      </w:r>
    </w:p>
    <w:p w:rsidR="008E4A35" w:rsidRPr="00762EFA" w:rsidRDefault="008E4A35" w:rsidP="004F4955">
      <w:pPr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формируют начала экологической культуры, осознанно правильное отношение к явлениям, объектам живой и неживой природы; знакомят детей с особенностями труда в природе.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Педагогами разработаны рабочие программы, позволяющие скорректировать содержание работы с детьми. В соответствии со структурой и содержанием базовых программ, воспитатели и специалисты решают задачи познавательного развития детей в трех направлениях:</w:t>
      </w:r>
    </w:p>
    <w:p w:rsidR="008E4A35" w:rsidRPr="00762EFA" w:rsidRDefault="008E4A35" w:rsidP="004F495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ознакомление с предметным миром (через элементарную исследовательскую деятельность по ознакомлению с качествами и свойствами материалов, их функциональным назначением);</w:t>
      </w:r>
    </w:p>
    <w:p w:rsidR="008E4A35" w:rsidRPr="00762EFA" w:rsidRDefault="008E4A35" w:rsidP="004F495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 ознакомление с миром природы (через наблюдения – кратковременные и длительные; опытно-экспериментальную деятельность; дидактические игры природоведческого содержания; труд в природе; чтение познавательной литературы, журналов; рассматривание картин, фотографий с объектами природы; социальные акции и др.)</w:t>
      </w:r>
    </w:p>
    <w:p w:rsidR="008E4A35" w:rsidRPr="00762EFA" w:rsidRDefault="008E4A35" w:rsidP="004F4955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 ознакомление с социальным миром (через беседы, целевые прогулки и экскурсии, чтение познавательной литературы о стране, армии, использование разнообразной наглядности, обращение к личному опыту ребенка и т.п.).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созданы условия для освоения детьми информации о многообразии природного мира: живой (растения, животные, человек) и неживой (вода, воздух, почва, космос) природы:</w:t>
      </w:r>
    </w:p>
    <w:p w:rsidR="008E4A35" w:rsidRPr="00762EFA" w:rsidRDefault="008E4A35" w:rsidP="004F49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группах имеются центры для опытно-экспериментальной деятельности, в них размещается материал для экспериментирования: весы, лупы, емкости с сыпучими и жидкими веществами, твердыми веществами. Занятия в этих зонах позволяют детям делать «маленькие открытия», сравнивать объекты по признакам сходства и различия и т.д.;</w:t>
      </w:r>
    </w:p>
    <w:p w:rsidR="008E4A35" w:rsidRDefault="008E4A35" w:rsidP="004F49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 xml:space="preserve">есть уголки природы, которые являются местом для саморазвития детей. В них размещены календари наблюдений, настольно-печатные и дидактические игры природоведческого содержания; подобраны комнатные растения, требующие разных способов ухода, с учётом возраста детей; используются магнитные календари природы, календарь «Времена года» для фиксации наблюдений за сезонными природными явлениями; имеются разнообразные наглядно-дидактические </w:t>
      </w:r>
      <w:r w:rsidR="00411273" w:rsidRPr="00762EFA">
        <w:rPr>
          <w:rFonts w:ascii="Times New Roman" w:eastAsia="Times New Roman" w:hAnsi="Times New Roman" w:cs="Arial"/>
          <w:sz w:val="24"/>
          <w:szCs w:val="24"/>
        </w:rPr>
        <w:t>пособия, энциклопедии</w:t>
      </w:r>
      <w:r w:rsidRPr="00762EFA">
        <w:rPr>
          <w:rFonts w:ascii="Times New Roman" w:eastAsia="Times New Roman" w:hAnsi="Times New Roman" w:cs="Arial"/>
          <w:sz w:val="24"/>
          <w:szCs w:val="24"/>
        </w:rPr>
        <w:t>, природоведческая литература.</w:t>
      </w:r>
    </w:p>
    <w:p w:rsidR="008E4A35" w:rsidRPr="00FF625A" w:rsidRDefault="008E4A35" w:rsidP="008E4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4B4A">
        <w:rPr>
          <w:rFonts w:ascii="Times New Roman" w:eastAsia="Times New Roman" w:hAnsi="Times New Roman" w:cs="Arial"/>
          <w:sz w:val="24"/>
          <w:szCs w:val="24"/>
        </w:rPr>
        <w:t xml:space="preserve">Вместе с тем актуальной остается </w:t>
      </w:r>
      <w:r w:rsidRPr="00FF625A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FF625A">
        <w:rPr>
          <w:rFonts w:ascii="Times New Roman" w:hAnsi="Times New Roman" w:cs="Times New Roman"/>
          <w:sz w:val="24"/>
          <w:szCs w:val="24"/>
        </w:rPr>
        <w:t>: Формирование у детей способности управлять своим поведением, а именно, планировать свои действия на основании первичных ценностных представлений о том, что такое «хорошо» и что такое «плохо», направленные на достижение конкретной цели, развитие умений взаимодействовать в социуме.</w:t>
      </w:r>
    </w:p>
    <w:p w:rsidR="008E4A35" w:rsidRPr="00BD01AA" w:rsidRDefault="008E4A35" w:rsidP="008E4A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8E4A35" w:rsidRPr="00FA1385" w:rsidRDefault="008E4A35" w:rsidP="008E4A3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8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Формирование элементарных математических представлений </w:t>
      </w:r>
      <w:r w:rsidRPr="00FA1385">
        <w:rPr>
          <w:rFonts w:ascii="Times New Roman" w:eastAsia="Times New Roman" w:hAnsi="Times New Roman" w:cs="Times New Roman"/>
          <w:i/>
          <w:sz w:val="24"/>
          <w:szCs w:val="24"/>
        </w:rPr>
        <w:t>детей, становление их логико-математического опыта осуществляется</w:t>
      </w:r>
      <w:r w:rsidRPr="00FA13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A35" w:rsidRPr="00762EFA" w:rsidRDefault="008E4A35" w:rsidP="004F4955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непосредственно образовательной деятельности</w:t>
      </w:r>
      <w:r>
        <w:rPr>
          <w:rFonts w:ascii="Times New Roman" w:eastAsia="Times New Roman" w:hAnsi="Times New Roman" w:cs="Arial"/>
          <w:sz w:val="24"/>
          <w:szCs w:val="24"/>
        </w:rPr>
        <w:t xml:space="preserve"> (НОД)</w:t>
      </w:r>
      <w:r w:rsidRPr="00762EFA">
        <w:rPr>
          <w:rFonts w:ascii="Times New Roman" w:eastAsia="Times New Roman" w:hAnsi="Times New Roman" w:cs="Arial"/>
          <w:sz w:val="24"/>
          <w:szCs w:val="24"/>
        </w:rPr>
        <w:t>;</w:t>
      </w:r>
    </w:p>
    <w:p w:rsidR="008E4A35" w:rsidRPr="00762EFA" w:rsidRDefault="008E4A35" w:rsidP="004F4955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повседневных видах деятельности (актуализация доступных ребёнку связей, зависимостей в ходе выполнения режимных процессов, участия в труде, художественных видах деятельности);</w:t>
      </w:r>
    </w:p>
    <w:p w:rsidR="008E4A35" w:rsidRPr="00762EFA" w:rsidRDefault="008E4A35" w:rsidP="004F4955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62EFA">
        <w:rPr>
          <w:rFonts w:ascii="Times New Roman" w:eastAsia="Times New Roman" w:hAnsi="Times New Roman" w:cs="Arial"/>
          <w:sz w:val="24"/>
          <w:szCs w:val="24"/>
        </w:rPr>
        <w:t>в познавательно-игровой деятельности ребёнка (организуется в виде игровых, развивающих ситуаций, логико-математических игр, выбор которых определяется возрастом детей, данными педагогической диагностики и проектируемой педагогической коррекцией)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ab/>
        <w:t>Воспитателями делается акцент на формирование творческой активности детей: поиск оригинального решения, самостоятельное составление логических задач, придумывание новых силуэтов в играх на плоскостное моделирование.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 группах оборудованы математические уголки с достаточным количеством дидактических средств и логико-математических игр.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Работа по развитию речи детей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прослеживается во всех направлениях деятельности, во взаимодействии воспитателей со специалистами детского сада: музыкальными руководителями, инструктором по физической культуре, учителем-логопедом, учителем-дефектологом, педагогом-психологом. Коррекционно-педагогическое воздействие направлено на устранение дефекта речи у детей, а также на предупреждение возможных трудностей в процессе школьного обучения (подготовка к обучению грамоте, профилактика дисграфии, совершенствование познавательных процессов, обеспечение личностной готовности к обучению в школе). Ведущими формами выступают непосредственно организованная деятельность, образовательные ситуации, ситуации общения. Образовательный процесс проводится с учётом интеграции образовательных областей и тематического планирования на неделю.</w:t>
      </w:r>
    </w:p>
    <w:p w:rsidR="008E4A35" w:rsidRPr="00762EFA" w:rsidRDefault="008E4A35" w:rsidP="008E4A3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Учреждения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речевой деятельности детей следуют положению, что речью должны быть опосредованы все виды деятельности ребенка.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Средствами развития речи детей выступают: общение взрослых и детей; культурная языковая среда; обучение родной речи в НОД; чтение художественной литературы; изобразительное искусство, музыка, театр; НОД по другим разделам программы.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Помимо этого,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группах имеются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речевые уголки, в которых ведется целенаправленная работа над речью и предусмотрены пособия, игры, атрибуты для развития всех компонентов речи: словаря и грамматики, звуковой культуры, связной речи.</w:t>
      </w:r>
    </w:p>
    <w:p w:rsidR="008E4A35" w:rsidRPr="00945BA6" w:rsidRDefault="008E4A35" w:rsidP="00945BA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Во всех группах осуществляется тесная взаимосвязь педагогов с родителями по вопросам развития речи детей с помощью коллективной, индивидуальной, подгрупповой (консультации с родителями, дети которых имеют общие речевые нарушения), наглядно-информационной форм работы. Родителям предлагается наглядный дидактический и практический материал, оформленный в виде папок-</w:t>
      </w:r>
      <w:r w:rsidR="00411273" w:rsidRPr="00762EFA">
        <w:rPr>
          <w:rFonts w:ascii="Times New Roman" w:eastAsia="Times New Roman" w:hAnsi="Times New Roman" w:cs="Times New Roman"/>
          <w:sz w:val="24"/>
          <w:szCs w:val="24"/>
        </w:rPr>
        <w:t>передвижек, которые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учителем-логопедом; письменные консультации.</w:t>
      </w:r>
    </w:p>
    <w:p w:rsidR="001259CC" w:rsidRPr="00945BA6" w:rsidRDefault="008E4A35" w:rsidP="00945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Художественно-эстетическое развитие детей </w:t>
      </w:r>
      <w:r w:rsidRPr="00945B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945BA6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разных видах деятельности (изобразительной, музыкальной, театрализованной). </w:t>
      </w:r>
      <w:r w:rsidRPr="00945BA6">
        <w:rPr>
          <w:rFonts w:ascii="Times New Roman" w:hAnsi="Times New Roman" w:cs="Times New Roman"/>
          <w:sz w:val="24"/>
          <w:szCs w:val="24"/>
        </w:rPr>
        <w:t>Педагог дополнительного образования Чингалаева И. А. и в</w:t>
      </w:r>
      <w:r w:rsidRPr="00945BA6">
        <w:rPr>
          <w:rFonts w:ascii="Times New Roman" w:eastAsia="Times New Roman" w:hAnsi="Times New Roman" w:cs="Times New Roman"/>
          <w:sz w:val="24"/>
          <w:szCs w:val="24"/>
        </w:rPr>
        <w:t xml:space="preserve">оспитатели развивают художественно-эстетические способности детей, интерес и желание заниматься изобразительной деятельностью, знакомят с произведениями прикладного искусства, формируют </w:t>
      </w:r>
      <w:r w:rsidR="001259CC" w:rsidRPr="00945BA6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видах и жанрах </w:t>
      </w:r>
      <w:r w:rsidR="00945BA6" w:rsidRPr="00945BA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="001259CC" w:rsidRPr="00945BA6">
        <w:rPr>
          <w:rFonts w:ascii="Times New Roman" w:hAnsi="Times New Roman" w:cs="Times New Roman"/>
          <w:sz w:val="24"/>
          <w:szCs w:val="24"/>
        </w:rPr>
        <w:t>искусства, средствах выразительности</w:t>
      </w:r>
      <w:r w:rsidR="00945BA6" w:rsidRPr="00945BA6">
        <w:rPr>
          <w:rFonts w:ascii="Times New Roman" w:hAnsi="Times New Roman" w:cs="Times New Roman"/>
          <w:sz w:val="24"/>
          <w:szCs w:val="24"/>
        </w:rPr>
        <w:t>,</w:t>
      </w:r>
      <w:r w:rsidR="001259CC" w:rsidRPr="00945BA6">
        <w:rPr>
          <w:rFonts w:ascii="Times New Roman" w:hAnsi="Times New Roman" w:cs="Times New Roman"/>
          <w:sz w:val="24"/>
          <w:szCs w:val="24"/>
        </w:rPr>
        <w:t xml:space="preserve"> эмоциональную отзывчивость</w:t>
      </w:r>
      <w:r w:rsidR="00945BA6" w:rsidRPr="00945BA6">
        <w:rPr>
          <w:rFonts w:ascii="Times New Roman" w:hAnsi="Times New Roman" w:cs="Times New Roman"/>
          <w:sz w:val="24"/>
          <w:szCs w:val="24"/>
        </w:rPr>
        <w:t xml:space="preserve"> при восприятии произведений изобразительного искусства.</w:t>
      </w:r>
      <w:r w:rsidR="00A9339C">
        <w:rPr>
          <w:rFonts w:ascii="Times New Roman" w:hAnsi="Times New Roman" w:cs="Times New Roman"/>
          <w:sz w:val="24"/>
          <w:szCs w:val="24"/>
        </w:rPr>
        <w:t xml:space="preserve"> </w:t>
      </w:r>
      <w:r w:rsidR="001259CC" w:rsidRPr="00945BA6">
        <w:rPr>
          <w:rFonts w:ascii="Times New Roman" w:hAnsi="Times New Roman" w:cs="Times New Roman"/>
          <w:sz w:val="24"/>
          <w:szCs w:val="24"/>
        </w:rPr>
        <w:t xml:space="preserve">Приобщают детей к народному и профессиональному искусству, через ознакомление с лучшими образцами отечественного и мирового искусства. </w:t>
      </w:r>
      <w:r w:rsidRPr="00945BA6">
        <w:rPr>
          <w:rFonts w:ascii="Times New Roman" w:eastAsia="Times New Roman" w:hAnsi="Times New Roman" w:cs="Times New Roman"/>
          <w:sz w:val="24"/>
          <w:szCs w:val="24"/>
        </w:rPr>
        <w:t>Побуждают дошкольников к творческой самореализации</w:t>
      </w:r>
      <w:r w:rsidR="00945BA6" w:rsidRPr="00945BA6">
        <w:rPr>
          <w:rFonts w:ascii="Times New Roman" w:hAnsi="Times New Roman" w:cs="Times New Roman"/>
          <w:sz w:val="24"/>
          <w:szCs w:val="24"/>
        </w:rPr>
        <w:t xml:space="preserve"> и </w:t>
      </w:r>
      <w:r w:rsidR="00945BA6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="00945BA6" w:rsidRPr="00945BA6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 </w:t>
      </w:r>
      <w:r w:rsidR="00945BA6">
        <w:rPr>
          <w:rFonts w:ascii="Times New Roman" w:eastAsia="Times New Roman" w:hAnsi="Times New Roman" w:cs="Times New Roman"/>
          <w:sz w:val="24"/>
          <w:szCs w:val="24"/>
        </w:rPr>
        <w:t>при создании коллективных работ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, эстетическому отношению к окружающему миру.</w:t>
      </w:r>
    </w:p>
    <w:p w:rsidR="0061123E" w:rsidRPr="00762EFA" w:rsidRDefault="0061123E" w:rsidP="006112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оформлены «уголки изобразительной деятельности», оснащенные всеми необходимыми изобразительными средствами и материалами, образцами поэтапного создания того или иного изображения, играми на развитие художественно-творческих способностей. В методическом кабинете собрано достаточное количество наглядно-демонстрационного материала, знакомящего детей с различными жанрами искусства. </w:t>
      </w:r>
    </w:p>
    <w:p w:rsidR="0061123E" w:rsidRPr="00762EFA" w:rsidRDefault="0061123E" w:rsidP="0061123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В оформлении интерьера детского сада используются творческие работы детей, педагогов и родителей, что способствуют развитию эстетического вкуса детей.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9CC" w:rsidRPr="001259CC">
        <w:rPr>
          <w:rFonts w:ascii="Times New Roman" w:hAnsi="Times New Roman" w:cs="Times New Roman"/>
          <w:sz w:val="24"/>
          <w:szCs w:val="24"/>
        </w:rPr>
        <w:t>В течени</w:t>
      </w:r>
      <w:r w:rsidR="00945BA6" w:rsidRPr="001259CC">
        <w:rPr>
          <w:rFonts w:ascii="Times New Roman" w:hAnsi="Times New Roman" w:cs="Times New Roman"/>
          <w:sz w:val="24"/>
          <w:szCs w:val="24"/>
        </w:rPr>
        <w:t>е</w:t>
      </w:r>
      <w:r w:rsidR="00A9339C">
        <w:rPr>
          <w:rFonts w:ascii="Times New Roman" w:hAnsi="Times New Roman" w:cs="Times New Roman"/>
          <w:sz w:val="24"/>
          <w:szCs w:val="24"/>
        </w:rPr>
        <w:t xml:space="preserve"> </w:t>
      </w:r>
      <w:r w:rsidR="001259CC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1259CC" w:rsidRPr="001259CC">
        <w:rPr>
          <w:rFonts w:ascii="Times New Roman" w:hAnsi="Times New Roman" w:cs="Times New Roman"/>
          <w:sz w:val="24"/>
          <w:szCs w:val="24"/>
        </w:rPr>
        <w:t xml:space="preserve">года дети принимали </w:t>
      </w:r>
      <w:r w:rsidR="001259CC" w:rsidRPr="001259CC">
        <w:rPr>
          <w:rFonts w:ascii="Times New Roman" w:eastAsia="Times New Roman" w:hAnsi="Times New Roman" w:cs="Times New Roman"/>
          <w:sz w:val="24"/>
          <w:szCs w:val="24"/>
        </w:rPr>
        <w:t>участие в творческих конкурсах, где заняли призовые места: Международный виртуальный конкурс – выставки рисунка «Великая война – Великая Победа!»(февраль</w:t>
      </w:r>
      <w:r w:rsidR="001259CC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1259CC" w:rsidRPr="001259CC">
        <w:rPr>
          <w:rFonts w:ascii="Times New Roman" w:eastAsia="Times New Roman" w:hAnsi="Times New Roman" w:cs="Times New Roman"/>
          <w:sz w:val="24"/>
          <w:szCs w:val="24"/>
        </w:rPr>
        <w:t>), Всероссийский конкурс детского рисунка «Семья, Родина и Я!» (апрель</w:t>
      </w:r>
      <w:r w:rsidR="001259CC">
        <w:rPr>
          <w:rFonts w:ascii="Times New Roman" w:eastAsia="Times New Roman" w:hAnsi="Times New Roman" w:cs="Times New Roman"/>
          <w:sz w:val="24"/>
          <w:szCs w:val="24"/>
        </w:rPr>
        <w:t xml:space="preserve"> 2021г.</w:t>
      </w:r>
      <w:r w:rsidR="001259CC" w:rsidRPr="001259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59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3E" w:rsidRPr="00762EFA" w:rsidRDefault="0061123E" w:rsidP="006112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развитию детей средствами театрально-художественной деятельности. Для обеспечения оптимального баланса совместной и самостоятельной деятельности в каждой возрастной группе оборудованы музыкально-театрализованные уголки, предусматривающие возрастную адресность оборудования и материалов, с соответствующим набором музыкальных инструментов и музыкально-дидактических игр, масок сказочных персонажей, различных видов театров.</w:t>
      </w:r>
    </w:p>
    <w:p w:rsidR="0061123E" w:rsidRPr="00762EFA" w:rsidRDefault="0061123E" w:rsidP="00611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 Вилкова О. В. 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Матвеева И. В. в процессе формирования у дошкольников основ музыкальной культуры 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матически и планомерно знакомили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детей с многообразием музыкальных форм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жанров,  приобщали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детей к народно-традиционной и мировой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музыкальной культуре; развивали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эстетическое отношение к окружающему миру, искусству посредством применения и чередования пения, ритмики, восприятия музыки, игры на традиционных и нетрадиционных инструментах;</w:t>
      </w:r>
      <w:r w:rsidR="00A933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твляли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взаимосвязь познавательной и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ой деятельности детей, развивали речь, координацию, формировали</w:t>
      </w:r>
      <w:r w:rsidRPr="00762EF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эмоциональное состояние и устойчивый интерес к двигательной активности детей. </w:t>
      </w:r>
    </w:p>
    <w:p w:rsidR="0008457B" w:rsidRDefault="0061123E" w:rsidP="007E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Результатами работы стали выступления ребят на праздниках, досугах и развлечениях: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«День взросления» - сентябрь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 «В гостях у ежика», «Встреча с Царицей Осенью»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>, «Осенний сундучок», «</w:t>
      </w:r>
      <w:r w:rsidR="007E5D9F" w:rsidRP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гости к Осени», 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октябрь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 «Дружба-это здорово» - ноябрь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 «Умка в гостях у ребят», «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>Новогоднее п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утешествие в сладкую страну», «В гостях у мышки» - декабрь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2020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 «Отворяй ворота, на пороге коляда!», «Зимние забавы» - неделя зимних игр и забав – январь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;«Аты-баты, мы солдаты!» - февраль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;«Капризка в гостях у ребят», «Маленькая Мисс», «Сюрприз от Зефирки и Фантика»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7E5D9F" w:rsidRP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>«Весёлая игрушка, Алёнка-хохотушка»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март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 «Весна-красна, тепло принесла» - апрель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По дорогам фронтовым» - май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,«Роза Барбоскина провожает ребят в школу» - 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май; «Детство – счастливая страна» - июнь</w:t>
      </w:r>
      <w:r w:rsidR="007E5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</w:t>
      </w:r>
      <w:r w:rsidRPr="0061123E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1123E" w:rsidRPr="007E5D9F" w:rsidRDefault="0061123E" w:rsidP="007E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23E" w:rsidRDefault="0061123E" w:rsidP="006112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педагогиче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диагностики</w:t>
      </w:r>
      <w:r w:rsidR="00A933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11273"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прослеживается положительная</w:t>
      </w:r>
      <w:r w:rsidRPr="00762EF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динамика музыкального развития детей:</w:t>
      </w:r>
    </w:p>
    <w:p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970"/>
        <w:gridCol w:w="2134"/>
        <w:gridCol w:w="2126"/>
        <w:gridCol w:w="2268"/>
      </w:tblGrid>
      <w:tr w:rsidR="0061123E" w:rsidRPr="0061123E" w:rsidTr="00566CE3">
        <w:trPr>
          <w:trHeight w:val="41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61123E" w:rsidRDefault="0061123E" w:rsidP="00566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61123E" w:rsidRPr="0061123E" w:rsidTr="007E5D9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3E" w:rsidRPr="0061123E" w:rsidRDefault="0061123E" w:rsidP="00682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3E" w:rsidRPr="0061123E" w:rsidRDefault="0061123E" w:rsidP="00682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23E" w:rsidRPr="0061123E" w:rsidTr="007E5D9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61123E" w:rsidRPr="0061123E" w:rsidTr="007E5D9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формирования</w:t>
            </w:r>
          </w:p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1123E" w:rsidRPr="0061123E" w:rsidTr="007E5D9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E" w:rsidRPr="00A15BF3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123E" w:rsidRPr="0061123E" w:rsidRDefault="0061123E" w:rsidP="0068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1123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1123E" w:rsidRDefault="0061123E" w:rsidP="0061123E">
      <w:pPr>
        <w:spacing w:after="0" w:line="240" w:lineRule="auto"/>
      </w:pPr>
    </w:p>
    <w:p w:rsidR="007E5D9F" w:rsidRDefault="007E5D9F" w:rsidP="007E5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t>Анализ реализации коррекционной работы.</w:t>
      </w:r>
    </w:p>
    <w:p w:rsidR="00FF625A" w:rsidRPr="005C1A04" w:rsidRDefault="00FF625A" w:rsidP="007E5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D9F" w:rsidRDefault="007E5D9F" w:rsidP="007E5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и содержательное наполнение коррекционного обучения определяется программами, методическими материалами и строится с учетом   возраста детей, особенностей индивидуальных проявлений форм патологии и дефекта. Основными формами коррекционно – педагогической работы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являются проведение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образовательной деятельности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 групповой, подгрупповой и индивидуальной формах,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соблюдение режима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 Специалисты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используют в работе с детьми комплексный подход, </w:t>
      </w:r>
      <w:r w:rsidR="00FF625A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на всестороннее развитие личности.</w:t>
      </w:r>
    </w:p>
    <w:p w:rsidR="007E5D9F" w:rsidRPr="003B432B" w:rsidRDefault="007E5D9F" w:rsidP="007E5D9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41543C">
        <w:rPr>
          <w:rFonts w:ascii="Times New Roman" w:hAnsi="Times New Roman"/>
          <w:sz w:val="24"/>
          <w:szCs w:val="24"/>
        </w:rPr>
        <w:t xml:space="preserve">В Учреждении отработана система взаимодействия всех педагогов и </w:t>
      </w:r>
      <w:r w:rsidR="00411273" w:rsidRPr="0041543C">
        <w:rPr>
          <w:rFonts w:ascii="Times New Roman" w:hAnsi="Times New Roman"/>
          <w:sz w:val="24"/>
          <w:szCs w:val="24"/>
        </w:rPr>
        <w:t>модель коррекционно</w:t>
      </w:r>
      <w:r w:rsidRPr="0041543C">
        <w:rPr>
          <w:rFonts w:ascii="Times New Roman" w:hAnsi="Times New Roman"/>
          <w:sz w:val="24"/>
          <w:szCs w:val="24"/>
        </w:rPr>
        <w:t xml:space="preserve">-педагогической работы с детьми </w:t>
      </w:r>
      <w:r w:rsidR="00411273" w:rsidRPr="0041543C">
        <w:rPr>
          <w:rFonts w:ascii="Times New Roman" w:hAnsi="Times New Roman"/>
          <w:sz w:val="24"/>
          <w:szCs w:val="24"/>
        </w:rPr>
        <w:t>с ограниченными</w:t>
      </w:r>
      <w:r w:rsidRPr="0041543C">
        <w:rPr>
          <w:rFonts w:ascii="Times New Roman" w:hAnsi="Times New Roman"/>
          <w:sz w:val="24"/>
          <w:szCs w:val="24"/>
        </w:rPr>
        <w:t xml:space="preserve"> возможностями здоровья. Коррекционную работу </w:t>
      </w:r>
      <w:r w:rsidRPr="0041543C">
        <w:rPr>
          <w:rFonts w:ascii="Times New Roman" w:eastAsia="Times New Roman" w:hAnsi="Times New Roman" w:cs="Times New Roman"/>
          <w:sz w:val="24"/>
          <w:szCs w:val="24"/>
        </w:rPr>
        <w:t>реализуют: учитель - логопед, воспитатель, учитель – дефектолог, педагог - психолог, музыкальный руководитель, педагог дополнительного образования, инструктор по физической культуре.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32B">
        <w:rPr>
          <w:rFonts w:ascii="Times New Roman" w:hAnsi="Times New Roman" w:cs="Times New Roman"/>
          <w:sz w:val="24"/>
          <w:szCs w:val="24"/>
        </w:rPr>
        <w:t xml:space="preserve">Для урегулирования </w:t>
      </w:r>
      <w:r w:rsidR="001D1722">
        <w:rPr>
          <w:rFonts w:ascii="Times New Roman" w:hAnsi="Times New Roman" w:cs="Times New Roman"/>
          <w:sz w:val="24"/>
          <w:szCs w:val="24"/>
        </w:rPr>
        <w:t xml:space="preserve">и эффективной </w:t>
      </w:r>
      <w:r w:rsidRPr="003B432B">
        <w:rPr>
          <w:rFonts w:ascii="Times New Roman" w:hAnsi="Times New Roman" w:cs="Times New Roman"/>
          <w:sz w:val="24"/>
          <w:szCs w:val="24"/>
        </w:rPr>
        <w:t xml:space="preserve">деятельности педагогов по </w:t>
      </w:r>
      <w:r w:rsidRPr="003B432B">
        <w:rPr>
          <w:rFonts w:ascii="Times New Roman" w:eastAsia="Times New Roman" w:hAnsi="Times New Roman" w:cs="Times New Roman"/>
          <w:sz w:val="24"/>
          <w:szCs w:val="24"/>
        </w:rPr>
        <w:t>сопровождению детей-и</w:t>
      </w:r>
      <w:r w:rsidR="001D1722">
        <w:rPr>
          <w:rFonts w:ascii="Times New Roman" w:eastAsia="Times New Roman" w:hAnsi="Times New Roman" w:cs="Times New Roman"/>
          <w:sz w:val="24"/>
          <w:szCs w:val="24"/>
        </w:rPr>
        <w:t xml:space="preserve">нвалидов, проводятся заседания </w:t>
      </w:r>
      <w:r w:rsidRPr="003B432B">
        <w:rPr>
          <w:rFonts w:ascii="Times New Roman" w:eastAsia="Times New Roman" w:hAnsi="Times New Roman" w:cs="Times New Roman"/>
          <w:sz w:val="24"/>
          <w:szCs w:val="24"/>
        </w:rPr>
        <w:t>психолого-педагогическ</w:t>
      </w:r>
      <w:r w:rsidR="001D1722">
        <w:rPr>
          <w:rFonts w:ascii="Times New Roman" w:eastAsia="Times New Roman" w:hAnsi="Times New Roman" w:cs="Times New Roman"/>
          <w:sz w:val="24"/>
          <w:szCs w:val="24"/>
        </w:rPr>
        <w:t>ого консилиума</w:t>
      </w:r>
      <w:r w:rsidRPr="003B4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D9F" w:rsidRPr="0041543C" w:rsidRDefault="007E5D9F" w:rsidP="007E5D9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и функционирующая система взаимодействия специалистов направлена на:</w:t>
      </w:r>
    </w:p>
    <w:p w:rsidR="007E5D9F" w:rsidRPr="0041543C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всестороннего развития всех воспитанников.</w:t>
      </w:r>
    </w:p>
    <w:p w:rsidR="007E5D9F" w:rsidRPr="0041543C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</w:t>
      </w:r>
      <w:r w:rsidR="00411273"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организация</w:t>
      </w: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совместной деятельности.</w:t>
      </w:r>
    </w:p>
    <w:p w:rsidR="007E5D9F" w:rsidRPr="0041543C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Динамическое психолого-педагогическое изучение воспитанников.</w:t>
      </w:r>
    </w:p>
    <w:p w:rsidR="007E5D9F" w:rsidRPr="0041543C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преемственности в работе с другими специалистами по выполнению </w:t>
      </w:r>
      <w:r w:rsidR="00411273"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образовательных</w:t>
      </w:r>
      <w:r w:rsidR="00A93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1273"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маршрутов детей</w:t>
      </w: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7E5D9F" w:rsidRPr="0041543C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индивидуального подхода к каждому воспитаннику с отклонениями в развитии с учётом рекомендаций специалистов.</w:t>
      </w:r>
    </w:p>
    <w:p w:rsidR="007E5D9F" w:rsidRDefault="007E5D9F" w:rsidP="004F49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4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(законных представителей) детей с ОВЗ по вопросам воспитания ребёнка в семье.</w:t>
      </w:r>
    </w:p>
    <w:p w:rsidR="00566CE3" w:rsidRDefault="00566CE3" w:rsidP="00566C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CE3" w:rsidRPr="00F92023" w:rsidRDefault="00566CE3" w:rsidP="00566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Анализ результатов работы педагога – психолога.</w:t>
      </w:r>
    </w:p>
    <w:p w:rsidR="00566CE3" w:rsidRPr="00F92023" w:rsidRDefault="00566CE3" w:rsidP="00566C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Радионова Е.И. целью своей работы определила: создание комфортных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учреждения.</w:t>
      </w:r>
    </w:p>
    <w:p w:rsidR="00566CE3" w:rsidRPr="00F92023" w:rsidRDefault="00566CE3" w:rsidP="00566C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учебного года работала над решением следующих задач:</w:t>
      </w:r>
    </w:p>
    <w:p w:rsidR="00566CE3" w:rsidRPr="00F92023" w:rsidRDefault="00566CE3" w:rsidP="004F49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содействие </w:t>
      </w:r>
      <w:r w:rsidR="00411273"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личностному, интеллектуальному</w:t>
      </w: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, эмоционально-волевому, коммуникативному развитию детей в процессе освоения основной и адаптированной образовательных программы дошкольного образования,</w:t>
      </w:r>
    </w:p>
    <w:p w:rsidR="00566CE3" w:rsidRPr="00F92023" w:rsidRDefault="00566CE3" w:rsidP="004F49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оказание помощи в создании в дошкольном учреждении благоприятного психологического климата для гармоничного развития </w:t>
      </w:r>
      <w:r w:rsidR="00411273"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личности ребенка</w:t>
      </w: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, который определяется продуктивностью общения детей с взрослыми и сверстниками,</w:t>
      </w:r>
    </w:p>
    <w:p w:rsidR="00566CE3" w:rsidRPr="00F92023" w:rsidRDefault="00566CE3" w:rsidP="004F49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содействие педагогическому коллективу в </w:t>
      </w:r>
      <w:r w:rsidR="00411273"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гармонизации социально</w:t>
      </w: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-психологического климата в дошкольном учреждении,</w:t>
      </w:r>
    </w:p>
    <w:p w:rsidR="00566CE3" w:rsidRPr="001335B3" w:rsidRDefault="00411273" w:rsidP="004F495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повышение психолого</w:t>
      </w:r>
      <w:r w:rsidR="00566CE3" w:rsidRPr="00F92023">
        <w:rPr>
          <w:rFonts w:ascii="Times New Roman" w:eastAsia="Times New Roman" w:hAnsi="Times New Roman" w:cs="Arial"/>
          <w:bCs/>
          <w:iCs/>
          <w:sz w:val="24"/>
          <w:szCs w:val="24"/>
        </w:rPr>
        <w:t>-педагогической компетентности родителей воспитанников, расширение у родителей психолого-педагогических знаний и умений по оптимизации детско-родительских отношений.</w:t>
      </w:r>
    </w:p>
    <w:p w:rsidR="00566CE3" w:rsidRPr="00F92023" w:rsidRDefault="00566CE3" w:rsidP="00566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Радионова Е.И. осуществляла свою деятельность в соответствии с рабочей психолого – педагогической программой «Я познаю мир», разработанной </w:t>
      </w:r>
      <w:r w:rsidR="00411273" w:rsidRPr="00F92023">
        <w:rPr>
          <w:rFonts w:ascii="Times New Roman" w:eastAsia="Times New Roman" w:hAnsi="Times New Roman" w:cs="Times New Roman"/>
          <w:sz w:val="24"/>
          <w:szCs w:val="24"/>
        </w:rPr>
        <w:t>для психолого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>-педагогической поддержки позитивной социализации и индивидуализации, развития личности детей дошкольного возраста; определяющей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66CE3" w:rsidRPr="00F92023" w:rsidRDefault="00566CE3" w:rsidP="00566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>В соответствии с программой «Я познаю мир» психолого - педагогическая деятельность в учебном году была организована в 3х направлениях: работа с детьми, работа с педагогами, работа с родителями.</w:t>
      </w:r>
    </w:p>
    <w:p w:rsidR="00566CE3" w:rsidRPr="00F92023" w:rsidRDefault="00566CE3" w:rsidP="00566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соответствии с годовым планом были проведены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диагностика детей, анкетирование 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>сотрудников и родительского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6CE3" w:rsidRPr="00F92023" w:rsidRDefault="00566CE3" w:rsidP="00566C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соответствии с рабочей программой «Я познаю мир» и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 педагогической диагностики сформированности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 знаний и умений детей была организована и проведена коррекционно – развивающая </w:t>
      </w:r>
      <w:r w:rsidR="00411273" w:rsidRPr="00F92023">
        <w:rPr>
          <w:rFonts w:ascii="Times New Roman" w:eastAsia="Times New Roman" w:hAnsi="Times New Roman" w:cs="Times New Roman"/>
          <w:sz w:val="24"/>
          <w:szCs w:val="24"/>
        </w:rPr>
        <w:t>дея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тельность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</w:t>
      </w:r>
      <w:r w:rsidRPr="00F92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6CE3" w:rsidRPr="00473896" w:rsidRDefault="00566CE3" w:rsidP="00566C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1. Групповая деятельность для детей с фонетико-фонематическими нарушениями речи и для 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тей с тяжелыми нарушениями речи.</w:t>
      </w:r>
    </w:p>
    <w:p w:rsidR="00566CE3" w:rsidRPr="00473896" w:rsidRDefault="00566CE3" w:rsidP="00566C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Коррекционно – развивающая деятельность по предупреждению вторичных отклонений в развитии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детей с умственной отсталостью.</w:t>
      </w:r>
    </w:p>
    <w:p w:rsidR="00566CE3" w:rsidRPr="00473896" w:rsidRDefault="00566CE3" w:rsidP="00566C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3.Коррекционно – развивающая деятельность по оказанию помощи дошкольникам с расстройством аутистического спектра (РАС) по теме «Шаг за шагом»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CE3" w:rsidRPr="00473896" w:rsidRDefault="00566CE3" w:rsidP="00566C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4.Психогимнастическая групповая деятельность </w:t>
      </w:r>
      <w:r w:rsidR="00411273" w:rsidRPr="00473896">
        <w:rPr>
          <w:rFonts w:ascii="Times New Roman" w:eastAsia="Times New Roman" w:hAnsi="Times New Roman" w:cs="Times New Roman"/>
          <w:bCs/>
          <w:sz w:val="24"/>
          <w:szCs w:val="24"/>
        </w:rPr>
        <w:t>для слабовидящих</w:t>
      </w: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и для детей с амблиопией и косоглазием </w:t>
      </w:r>
      <w:r w:rsidR="00411273" w:rsidRPr="00473896">
        <w:rPr>
          <w:rFonts w:ascii="Times New Roman" w:eastAsia="Times New Roman" w:hAnsi="Times New Roman" w:cs="Times New Roman"/>
          <w:bCs/>
          <w:sz w:val="24"/>
          <w:szCs w:val="24"/>
        </w:rPr>
        <w:t>на тему</w:t>
      </w: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«Волшебная страна»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CE3" w:rsidRPr="00473896" w:rsidRDefault="00566CE3" w:rsidP="00566CE3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. Индивидуальная деятельность по запросам родителей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CE3" w:rsidRPr="00473896" w:rsidRDefault="00566CE3" w:rsidP="00566C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473896">
        <w:rPr>
          <w:rFonts w:ascii="Times New Roman" w:eastAsia="Times New Roman" w:hAnsi="Times New Roman" w:cs="Times New Roman"/>
          <w:bCs/>
          <w:sz w:val="24"/>
          <w:szCs w:val="24"/>
        </w:rPr>
        <w:t>.Релаксационные минутки и психологические паузы (по запросам педагогов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566CE3" w:rsidRPr="00433267" w:rsidRDefault="00566CE3" w:rsidP="00566C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педагогическим коллективом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 </w:t>
      </w:r>
      <w:r w:rsidR="00411273" w:rsidRPr="002533E0">
        <w:rPr>
          <w:rFonts w:ascii="Times New Roman" w:eastAsia="Times New Roman" w:hAnsi="Times New Roman" w:cs="Times New Roman"/>
          <w:bCs/>
          <w:sz w:val="24"/>
          <w:szCs w:val="24"/>
        </w:rPr>
        <w:t>проведена работа</w:t>
      </w: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сохранению благоприятного психологического климата, созданию развивающей среды, оказанию психологической поддержки в воспитательно-образовательной работе с детьми.</w:t>
      </w:r>
    </w:p>
    <w:p w:rsidR="00566CE3" w:rsidRPr="005C1A04" w:rsidRDefault="00566CE3" w:rsidP="00566C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 прошла по направлениям: </w:t>
      </w:r>
    </w:p>
    <w:p w:rsidR="00566CE3" w:rsidRPr="005C1A04" w:rsidRDefault="00566CE3" w:rsidP="004F4955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инновационных методов в </w:t>
      </w:r>
      <w:r w:rsidR="00411273" w:rsidRPr="005C1A04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сотрудничестве с</w:t>
      </w: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семьей.</w:t>
      </w:r>
    </w:p>
    <w:p w:rsidR="00566CE3" w:rsidRPr="005C1A04" w:rsidRDefault="00566CE3" w:rsidP="004F4955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>Укрепление взаимосвязи в работе детского сада и семьи.</w:t>
      </w:r>
    </w:p>
    <w:p w:rsidR="00757CE4" w:rsidRPr="001E7002" w:rsidRDefault="00566CE3" w:rsidP="004F4955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sz w:val="24"/>
          <w:szCs w:val="24"/>
        </w:rPr>
        <w:t>Психолого – педагогическая помощь родителям в воспитании и развитии ребенка.</w:t>
      </w:r>
    </w:p>
    <w:p w:rsidR="00757CE4" w:rsidRPr="005C1A04" w:rsidRDefault="00757CE4" w:rsidP="00757C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Анализ результатов коррекционной работы со слабовидящими детьми по исправлению первичного дефекта.</w:t>
      </w:r>
    </w:p>
    <w:p w:rsidR="00757CE4" w:rsidRPr="005C1A04" w:rsidRDefault="00757CE4" w:rsidP="00757C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 В детском саду </w:t>
      </w:r>
      <w:r w:rsidRPr="00C028B8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функционировало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группы с нарушением зрения. 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Возраст детей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от 2 до 7 лет. У детей разные диагнозы: косоглазие, амблиопия, астигматизм. Работая со слабовидящими детьми, воспитатели решают и общеобразовательные, и коррекционно-компенсаторные, и лечебно-восстановительные задачи. Данные </w:t>
      </w:r>
      <w:r w:rsidRPr="00265445">
        <w:rPr>
          <w:rFonts w:ascii="Times New Roman" w:eastAsia="Times New Roman" w:hAnsi="Times New Roman" w:cs="Times New Roman"/>
          <w:sz w:val="24"/>
          <w:szCs w:val="24"/>
        </w:rPr>
        <w:t>обследования детей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показывают, что,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отая в тесном контакте </w:t>
      </w:r>
      <w:r w:rsidRPr="00FF625A">
        <w:rPr>
          <w:rFonts w:ascii="Times New Roman" w:eastAsia="Times New Roman" w:hAnsi="Times New Roman" w:cs="Times New Roman"/>
          <w:sz w:val="24"/>
          <w:szCs w:val="24"/>
        </w:rPr>
        <w:t>с врачом-</w:t>
      </w:r>
      <w:r w:rsidR="00FF625A" w:rsidRPr="00FF625A">
        <w:rPr>
          <w:rFonts w:ascii="Times New Roman" w:eastAsia="Times New Roman" w:hAnsi="Times New Roman" w:cs="Times New Roman"/>
          <w:sz w:val="24"/>
          <w:szCs w:val="24"/>
        </w:rPr>
        <w:t>педиатром</w:t>
      </w:r>
      <w:r w:rsidRPr="00FF6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учителем-дефектологом Кулиной Е.А., воспитатели добиваются положительных результатов. </w:t>
      </w:r>
    </w:p>
    <w:p w:rsidR="00757CE4" w:rsidRPr="005C1A04" w:rsidRDefault="00757CE4" w:rsidP="00757CE4">
      <w:pPr>
        <w:spacing w:after="0" w:line="240" w:lineRule="auto"/>
        <w:ind w:right="-185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Важным в обучении слабовидящих детей является развитие зрения и зрительного восприятия, так как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нарушения глазодвигательных функций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вызывает ошибки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выделения признаков предметов, нарушения в </w:t>
      </w:r>
      <w:r w:rsidRPr="00C028B8">
        <w:rPr>
          <w:rFonts w:ascii="Times New Roman" w:hAnsi="Times New Roman" w:cs="Times New Roman"/>
          <w:sz w:val="24"/>
          <w:szCs w:val="24"/>
        </w:rPr>
        <w:t xml:space="preserve">пространственной ориентировке: </w:t>
      </w:r>
      <w:r w:rsidR="00411273" w:rsidRPr="00C028B8">
        <w:rPr>
          <w:rFonts w:ascii="Times New Roman" w:hAnsi="Times New Roman" w:cs="Times New Roman"/>
          <w:sz w:val="24"/>
          <w:szCs w:val="24"/>
        </w:rPr>
        <w:t>дети не</w:t>
      </w:r>
      <w:r w:rsidRPr="00C028B8">
        <w:rPr>
          <w:rFonts w:ascii="Times New Roman" w:hAnsi="Times New Roman" w:cs="Times New Roman"/>
          <w:sz w:val="24"/>
          <w:szCs w:val="24"/>
        </w:rPr>
        <w:t xml:space="preserve"> определяют правую и левую стороны, путают пространственное расположение частей своего тела, словесно не обозначают местоположение предметов относительно друг друга.</w:t>
      </w:r>
      <w:r w:rsidR="00A9339C">
        <w:rPr>
          <w:rFonts w:ascii="Times New Roman" w:hAnsi="Times New Roman" w:cs="Times New Roman"/>
          <w:sz w:val="24"/>
          <w:szCs w:val="24"/>
        </w:rPr>
        <w:t xml:space="preserve">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Учителем-дефектологом Кулиной Е.А. проводились коррекционные занятия:</w:t>
      </w:r>
    </w:p>
    <w:p w:rsidR="00757CE4" w:rsidRPr="005C1A04" w:rsidRDefault="00757CE4" w:rsidP="004F4955">
      <w:pPr>
        <w:numPr>
          <w:ilvl w:val="0"/>
          <w:numId w:val="14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развитию зрительного восприятия;</w:t>
      </w:r>
    </w:p>
    <w:p w:rsidR="00757CE4" w:rsidRPr="005C1A04" w:rsidRDefault="00411273" w:rsidP="004F4955">
      <w:pPr>
        <w:numPr>
          <w:ilvl w:val="0"/>
          <w:numId w:val="14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развитию</w:t>
      </w:r>
      <w:r w:rsidR="00757CE4" w:rsidRPr="005C1A04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моторики;</w:t>
      </w:r>
    </w:p>
    <w:p w:rsidR="00757CE4" w:rsidRPr="005C1A04" w:rsidRDefault="00757CE4" w:rsidP="004F4955">
      <w:pPr>
        <w:numPr>
          <w:ilvl w:val="0"/>
          <w:numId w:val="14"/>
        </w:numPr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по ориентировке в пространстве и др.</w:t>
      </w:r>
    </w:p>
    <w:p w:rsidR="00757CE4" w:rsidRPr="005C1A04" w:rsidRDefault="00757CE4" w:rsidP="00757C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На занятиях по развитию зрительного восприятия учитель-дефектолог Кулина Е. А. осуществляла коррекционную работу по упражнению, активизации и тренировке зрительных функций: различения, локализации, фиксации, аккомодации, прослеживания. На решение этих задач были направлены дидактические игры и упражнения для глаз, физкультминутки, как обязательная часть любого занятия. Эта работа способствовала активизации детей, улучшению и восстановлению зрения у слабовидящих детей. </w:t>
      </w:r>
    </w:p>
    <w:p w:rsidR="00757CE4" w:rsidRPr="00C609FE" w:rsidRDefault="00757CE4" w:rsidP="00C609F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>Наряду с коррекционно-педагогической работой проводятся лечебные и оздоровительные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методике БОС-тренинга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восстановления нарушенных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зрительных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функций. </w:t>
      </w:r>
      <w:r w:rsidRPr="00C609FE">
        <w:rPr>
          <w:rFonts w:ascii="Times New Roman" w:hAnsi="Times New Roman" w:cs="Times New Roman"/>
          <w:sz w:val="24"/>
          <w:szCs w:val="24"/>
        </w:rPr>
        <w:t>В кабинете БОС коррекции зрения используется специально разработанная программа «Нейрокор 3.1 В». Программа предлагает уже готовые стандартные шаблоны сеансов. Шаблон состоит из периодов работы и периодов отдыха.</w:t>
      </w:r>
      <w:r w:rsidRPr="00C609FE">
        <w:rPr>
          <w:rFonts w:ascii="Times New Roman" w:hAnsi="Times New Roman" w:cs="Times New Roman"/>
          <w:sz w:val="24"/>
          <w:szCs w:val="24"/>
        </w:rPr>
        <w:tab/>
        <w:t>Методика БОС – тренинга включает в себя работу в двух основных режимах:</w:t>
      </w:r>
    </w:p>
    <w:p w:rsidR="00757CE4" w:rsidRPr="00C609FE" w:rsidRDefault="00757CE4" w:rsidP="00C6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 xml:space="preserve">- режим «активации» - когда ребенок смотрит внимательно, концентрируя взор на какой- либо </w:t>
      </w:r>
      <w:r w:rsidR="00411273" w:rsidRPr="00C609FE">
        <w:rPr>
          <w:rFonts w:ascii="Times New Roman" w:hAnsi="Times New Roman" w:cs="Times New Roman"/>
          <w:sz w:val="24"/>
          <w:szCs w:val="24"/>
        </w:rPr>
        <w:t>конкретной точке</w:t>
      </w:r>
      <w:r w:rsidRPr="00C609FE">
        <w:rPr>
          <w:rFonts w:ascii="Times New Roman" w:hAnsi="Times New Roman" w:cs="Times New Roman"/>
          <w:sz w:val="24"/>
          <w:szCs w:val="24"/>
        </w:rPr>
        <w:t xml:space="preserve"> экрана монитора с видеосюжетами, т.е. активизируется зрительное внимание;</w:t>
      </w:r>
    </w:p>
    <w:p w:rsidR="00757CE4" w:rsidRPr="00C609FE" w:rsidRDefault="00757CE4" w:rsidP="00C60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 xml:space="preserve">- режим «релаксации» - когда ребенок смотрит на экран расслабленно, не фиксируя взор, как бы сквозь экран.  </w:t>
      </w:r>
    </w:p>
    <w:p w:rsidR="00757CE4" w:rsidRPr="00C609FE" w:rsidRDefault="00757CE4" w:rsidP="00C6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ab/>
        <w:t xml:space="preserve">БОС – тренинг проводится со слабовидящими детьми, имеющими различные диагнозы: амблиопия, астигматизм, дальнозоркость, косоглазие, а также с детьми с нормальным зрением в профилактических целях. </w:t>
      </w:r>
    </w:p>
    <w:p w:rsidR="00757CE4" w:rsidRPr="00C609FE" w:rsidRDefault="00757CE4" w:rsidP="00C6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ab/>
        <w:t>Для проведения сеансов по рекомендации врача-окулиста были созданы подгруппы детей: 1- дети с патологией зрения;</w:t>
      </w:r>
    </w:p>
    <w:p w:rsidR="00757CE4" w:rsidRPr="00C609FE" w:rsidRDefault="00757CE4" w:rsidP="00C6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ab/>
        <w:t xml:space="preserve">2- здоровые дети из группы риска с наследственной предрасположенностью к заболеванию.  </w:t>
      </w:r>
    </w:p>
    <w:p w:rsidR="00757CE4" w:rsidRPr="00C609FE" w:rsidRDefault="00757CE4" w:rsidP="00C60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9FE">
        <w:rPr>
          <w:rFonts w:ascii="Times New Roman" w:hAnsi="Times New Roman" w:cs="Times New Roman"/>
          <w:sz w:val="24"/>
          <w:szCs w:val="24"/>
        </w:rPr>
        <w:tab/>
        <w:t xml:space="preserve">В 2020-2021 </w:t>
      </w:r>
      <w:r w:rsidR="00C609FE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C609FE">
        <w:rPr>
          <w:rFonts w:ascii="Times New Roman" w:hAnsi="Times New Roman" w:cs="Times New Roman"/>
          <w:sz w:val="24"/>
          <w:szCs w:val="24"/>
        </w:rPr>
        <w:t xml:space="preserve">году (октябрь-май) курс коррекции </w:t>
      </w:r>
      <w:r w:rsidR="00411273" w:rsidRPr="00C609FE">
        <w:rPr>
          <w:rFonts w:ascii="Times New Roman" w:hAnsi="Times New Roman" w:cs="Times New Roman"/>
          <w:sz w:val="24"/>
          <w:szCs w:val="24"/>
        </w:rPr>
        <w:t>зрения по</w:t>
      </w:r>
      <w:r w:rsidRPr="00C609FE">
        <w:rPr>
          <w:rFonts w:ascii="Times New Roman" w:hAnsi="Times New Roman" w:cs="Times New Roman"/>
          <w:sz w:val="24"/>
          <w:szCs w:val="24"/>
        </w:rPr>
        <w:t xml:space="preserve"> методу БОС прошли 8 детей. Из них 5 детей   с </w:t>
      </w:r>
      <w:r w:rsidR="00411273" w:rsidRPr="00C609FE">
        <w:rPr>
          <w:rFonts w:ascii="Times New Roman" w:hAnsi="Times New Roman" w:cs="Times New Roman"/>
          <w:sz w:val="24"/>
          <w:szCs w:val="24"/>
        </w:rPr>
        <w:t>легкой патологией</w:t>
      </w:r>
      <w:r w:rsidRPr="00C609FE">
        <w:rPr>
          <w:rFonts w:ascii="Times New Roman" w:hAnsi="Times New Roman" w:cs="Times New Roman"/>
          <w:sz w:val="24"/>
          <w:szCs w:val="24"/>
        </w:rPr>
        <w:t xml:space="preserve"> зрения.  Для каждого ребенка курс состоял из 10 сеансов. Графики проведения сеансов </w:t>
      </w:r>
      <w:r w:rsidR="00411273" w:rsidRPr="00C609FE">
        <w:rPr>
          <w:rFonts w:ascii="Times New Roman" w:hAnsi="Times New Roman" w:cs="Times New Roman"/>
          <w:sz w:val="24"/>
          <w:szCs w:val="24"/>
        </w:rPr>
        <w:t>были составлены</w:t>
      </w:r>
      <w:r w:rsidRPr="00C609FE">
        <w:rPr>
          <w:rFonts w:ascii="Times New Roman" w:hAnsi="Times New Roman" w:cs="Times New Roman"/>
          <w:sz w:val="24"/>
          <w:szCs w:val="24"/>
        </w:rPr>
        <w:t xml:space="preserve"> индивидуально для каждого ребенка. Выбор режима тренинга зависит от зрительной патологии и от остроты зрения каждого </w:t>
      </w:r>
      <w:r w:rsidR="00411273" w:rsidRPr="00C609FE">
        <w:rPr>
          <w:rFonts w:ascii="Times New Roman" w:hAnsi="Times New Roman" w:cs="Times New Roman"/>
          <w:sz w:val="24"/>
          <w:szCs w:val="24"/>
        </w:rPr>
        <w:t>глаза ребенка</w:t>
      </w:r>
      <w:r w:rsidRPr="00C609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CE4" w:rsidRPr="00C609FE" w:rsidRDefault="00757CE4" w:rsidP="00C609FE">
      <w:pPr>
        <w:spacing w:after="0" w:line="240" w:lineRule="auto"/>
        <w:jc w:val="both"/>
      </w:pPr>
      <w:r w:rsidRPr="00C609FE">
        <w:rPr>
          <w:rFonts w:ascii="Times New Roman" w:hAnsi="Times New Roman" w:cs="Times New Roman"/>
          <w:sz w:val="24"/>
          <w:szCs w:val="24"/>
        </w:rPr>
        <w:tab/>
        <w:t>Контроль зрительных функций осуществлялся до начала и по окончании курса коррекции. Он показал следующие результаты: у 5детей отмечено</w:t>
      </w:r>
      <w:r w:rsidR="00A9339C">
        <w:rPr>
          <w:rFonts w:ascii="Times New Roman" w:hAnsi="Times New Roman" w:cs="Times New Roman"/>
          <w:sz w:val="24"/>
          <w:szCs w:val="24"/>
        </w:rPr>
        <w:t xml:space="preserve"> </w:t>
      </w:r>
      <w:r w:rsidRPr="00C609FE">
        <w:rPr>
          <w:rFonts w:ascii="Times New Roman" w:hAnsi="Times New Roman" w:cs="Times New Roman"/>
          <w:sz w:val="24"/>
          <w:szCs w:val="24"/>
        </w:rPr>
        <w:t>незначительное повышение зрения, у 3 - острота зрения на прежнем уровне. Ухудшения состояния не наблюдалось ни в одном случае</w:t>
      </w:r>
      <w:r>
        <w:t xml:space="preserve">. </w:t>
      </w:r>
    </w:p>
    <w:p w:rsidR="00757CE4" w:rsidRPr="005C1A04" w:rsidRDefault="00757CE4" w:rsidP="00757C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0E7EF3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7EF3">
        <w:rPr>
          <w:rFonts w:ascii="Times New Roman" w:hAnsi="Times New Roman" w:cs="Times New Roman"/>
          <w:sz w:val="24"/>
          <w:szCs w:val="24"/>
        </w:rPr>
        <w:t xml:space="preserve"> по коррекции зрительных нарушений</w:t>
      </w:r>
      <w:r w:rsidR="00A93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проводилась 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 xml:space="preserve">педагогами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 «Росинка», №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4 «Радуга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№ 10 «Вишенка»</w:t>
      </w:r>
      <w:r>
        <w:rPr>
          <w:rFonts w:ascii="Times New Roman" w:eastAsia="Times New Roman" w:hAnsi="Times New Roman" w:cs="Times New Roman"/>
          <w:sz w:val="24"/>
          <w:szCs w:val="24"/>
        </w:rPr>
        <w:t>, № 11 «Забава», в которых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оборудованы офтальмологические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тренажеры, таблицы-схемы для периодической активизации зрительной координации. 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Для детей с диагнозом амблиопия и косоглазие применяется комплексный метод формирования функций зрения. </w:t>
      </w:r>
      <w:r w:rsidR="00FF625A">
        <w:rPr>
          <w:rFonts w:ascii="Times New Roman" w:eastAsia="Times New Roman" w:hAnsi="Times New Roman" w:cs="Arial"/>
          <w:sz w:val="24"/>
          <w:szCs w:val="24"/>
        </w:rPr>
        <w:t>Ш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ироко используются игровые упражнения (шнуровка, мозаика, нанизывание бус, сортировка злаков, обводка и штриховка и др.). Большую </w:t>
      </w:r>
      <w:r w:rsidR="00411273" w:rsidRPr="005C1A04">
        <w:rPr>
          <w:rFonts w:ascii="Times New Roman" w:eastAsia="Times New Roman" w:hAnsi="Times New Roman" w:cs="Arial"/>
          <w:sz w:val="24"/>
          <w:szCs w:val="24"/>
        </w:rPr>
        <w:t>творческую изобретательность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 и фантазию проявляют педагоги по обновлению и пополнению коррекционных игр. Характерной особенностью жизни детей в дошкольном учреждении является организация обучения в режимах ближнего и дальнего </w:t>
      </w:r>
      <w:r w:rsidR="00411273" w:rsidRPr="005C1A04">
        <w:rPr>
          <w:rFonts w:ascii="Times New Roman" w:eastAsia="Times New Roman" w:hAnsi="Times New Roman" w:cs="Arial"/>
          <w:sz w:val="24"/>
          <w:szCs w:val="24"/>
        </w:rPr>
        <w:t>зрения с</w:t>
      </w:r>
      <w:r w:rsidRPr="005C1A04">
        <w:rPr>
          <w:rFonts w:ascii="Times New Roman" w:eastAsia="Times New Roman" w:hAnsi="Times New Roman" w:cs="Arial"/>
          <w:sz w:val="24"/>
          <w:szCs w:val="24"/>
        </w:rPr>
        <w:t xml:space="preserve"> использованием подставок, схем-таблиц для развития моторики мышц глаз, проведение занятий в театрализованной форме.</w:t>
      </w:r>
    </w:p>
    <w:p w:rsidR="00757CE4" w:rsidRPr="005C1A04" w:rsidRDefault="00757CE4" w:rsidP="00757CE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Сопоставление результатов показывают, что благодаря совместным усилиям </w:t>
      </w:r>
      <w:r w:rsidRPr="00FF625A">
        <w:rPr>
          <w:rFonts w:ascii="Times New Roman" w:eastAsia="Times New Roman" w:hAnsi="Times New Roman" w:cs="Times New Roman"/>
          <w:sz w:val="24"/>
          <w:szCs w:val="24"/>
        </w:rPr>
        <w:t>медицинских работников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, учителя-дефектолога, воспитателей, острота зрения у детей в конце года выше, чем в начале. У большинства</w:t>
      </w:r>
      <w:r w:rsidR="00C609FE">
        <w:rPr>
          <w:rFonts w:ascii="Times New Roman" w:eastAsia="Times New Roman" w:hAnsi="Times New Roman" w:cs="Times New Roman"/>
          <w:sz w:val="24"/>
          <w:szCs w:val="24"/>
        </w:rPr>
        <w:t xml:space="preserve"> детей, к школьному возрасту,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острота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зрения нормализуется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7CE4" w:rsidRPr="000E7EF3" w:rsidRDefault="00757CE4" w:rsidP="00757CE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EF3">
        <w:rPr>
          <w:rFonts w:ascii="Times New Roman" w:hAnsi="Times New Roman" w:cs="Times New Roman"/>
          <w:sz w:val="24"/>
          <w:szCs w:val="24"/>
        </w:rPr>
        <w:t xml:space="preserve">Таким образом, прослеживается положительная динамика проводимой работы по коррекции зрительных нарушений у детей, что подтверждают сравнительные данные, полученные в начале и в конце </w:t>
      </w:r>
      <w:r w:rsidR="00411273" w:rsidRPr="000E7EF3">
        <w:rPr>
          <w:rFonts w:ascii="Times New Roman" w:hAnsi="Times New Roman" w:cs="Times New Roman"/>
          <w:sz w:val="24"/>
          <w:szCs w:val="24"/>
        </w:rPr>
        <w:t>учебного года</w:t>
      </w:r>
      <w:r w:rsidRPr="000E7EF3">
        <w:rPr>
          <w:rFonts w:ascii="Times New Roman" w:hAnsi="Times New Roman" w:cs="Times New Roman"/>
          <w:sz w:val="24"/>
          <w:szCs w:val="24"/>
        </w:rPr>
        <w:t xml:space="preserve"> - острота зрения у детей в конце года выше, чем в начале.</w:t>
      </w:r>
    </w:p>
    <w:p w:rsidR="00757CE4" w:rsidRPr="00BD01AA" w:rsidRDefault="00757CE4" w:rsidP="00757C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E0E" w:rsidRDefault="00A44E0E" w:rsidP="00A44E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1F6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работы учителей – логопедов.</w:t>
      </w:r>
    </w:p>
    <w:p w:rsidR="0059580D" w:rsidRPr="00D171F6" w:rsidRDefault="0059580D" w:rsidP="00A44E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4E0E" w:rsidRPr="005C1A04" w:rsidRDefault="00A44E0E" w:rsidP="00A44E0E">
      <w:pPr>
        <w:tabs>
          <w:tab w:val="left" w:pos="567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 Логопедическое коррекционно – педагогическое воздействие направлено на </w:t>
      </w:r>
      <w:r w:rsidR="0058427C" w:rsidRPr="0058427C">
        <w:rPr>
          <w:rFonts w:ascii="Times New Roman" w:eastAsia="Times New Roman" w:hAnsi="Times New Roman" w:cs="Times New Roman"/>
          <w:sz w:val="24"/>
          <w:szCs w:val="24"/>
        </w:rPr>
        <w:t>воспитание у детей правильной, четкой, умеренно громкой, выразительной речи с соответствующим возрасту словарным запасом и уровнем развития связной речи, путем применения, наряду с общеп</w:t>
      </w:r>
      <w:r w:rsidR="00AA4BEC">
        <w:rPr>
          <w:rFonts w:ascii="Times New Roman" w:eastAsia="Times New Roman" w:hAnsi="Times New Roman" w:cs="Times New Roman"/>
          <w:sz w:val="24"/>
          <w:szCs w:val="24"/>
        </w:rPr>
        <w:t>едагогическими</w:t>
      </w:r>
      <w:r w:rsidR="0058427C" w:rsidRPr="0058427C">
        <w:rPr>
          <w:rFonts w:ascii="Times New Roman" w:eastAsia="Times New Roman" w:hAnsi="Times New Roman" w:cs="Times New Roman"/>
          <w:sz w:val="24"/>
          <w:szCs w:val="24"/>
        </w:rPr>
        <w:t>, специальных логопедических методов и приемов, направленных на коррекцию речевого дефекта и развитие активной сознательной деятельности детей в области речевых фактов.</w:t>
      </w:r>
    </w:p>
    <w:p w:rsidR="00A44E0E" w:rsidRPr="005C1A04" w:rsidRDefault="00A44E0E" w:rsidP="00A44E0E">
      <w:pPr>
        <w:tabs>
          <w:tab w:val="left" w:pos="567"/>
        </w:tabs>
        <w:spacing w:after="0" w:line="240" w:lineRule="auto"/>
        <w:ind w:right="-185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Логопедическая служба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</w:rPr>
        <w:t>ми-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sz w:val="24"/>
          <w:szCs w:val="24"/>
        </w:rPr>
        <w:t>педами Охотниковой Л.Г., Карпенко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, Кугутовой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</w:p>
    <w:p w:rsidR="00A44E0E" w:rsidRPr="005C1A04" w:rsidRDefault="00A44E0E" w:rsidP="00A44E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Работа учителей – логопедов направлена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на коррекцию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722" w:rsidRPr="005C1A04">
        <w:rPr>
          <w:rFonts w:ascii="Times New Roman" w:eastAsia="Times New Roman" w:hAnsi="Times New Roman" w:cs="Times New Roman"/>
          <w:sz w:val="24"/>
          <w:szCs w:val="24"/>
        </w:rPr>
        <w:t>психоречевого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развития дошкольников. Состав групп неоднороден как по речевому заключению, так и по психофизическим показателям.  Практически у всех детей нарушения речи осложнены неврологической симптоматикой, в анамнезе РЭП, гипертензионный синдром, гидроцефальный синдром, снижение функциональной активности центральной нервной системы, гиперкинезы, замедленное формирование возрастной корковой ритмики, синдром </w:t>
      </w:r>
      <w:r w:rsidR="001D1722" w:rsidRPr="005C1A04">
        <w:rPr>
          <w:rFonts w:ascii="Times New Roman" w:eastAsia="Times New Roman" w:hAnsi="Times New Roman" w:cs="Times New Roman"/>
          <w:sz w:val="24"/>
          <w:szCs w:val="24"/>
        </w:rPr>
        <w:t>нейромышечной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дистонии.</w:t>
      </w:r>
    </w:p>
    <w:p w:rsidR="00A44E0E" w:rsidRPr="005C1A04" w:rsidRDefault="00A44E0E" w:rsidP="00A44E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Индивидуализация логопедического воздействия достигается учителями-логопедами нашего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за счет тщательного динамического изучения структуры нарушений речи каждого ребенка, объективного анализа причин наблюдаемых отклонений и особенностей в его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речевом развитии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E0E" w:rsidRDefault="00A44E0E" w:rsidP="00A44E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Разносторонность (интегрально-личностный характер) логопедической работы осуществляется в коррекционном речевом и в индивидуально-личностном подходе дошкольников, а также с использованием инновационных методик и приемов в работе.  При этом педагогами учитываются закономерности как общего психического, так и речевого онтогенеза. Анализ разных сторон психофизического развития ребенка, его потенциальных возможностей и опора на них при планировании и проведении педагогического воздействия стали приоритетными задачами на только учителей логопедов, но и всех участников педагогического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- педагогического коллектива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, родителей.</w:t>
      </w:r>
    </w:p>
    <w:p w:rsidR="00A44E0E" w:rsidRPr="008958D5" w:rsidRDefault="00A44E0E" w:rsidP="001E70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E54">
        <w:rPr>
          <w:rFonts w:ascii="Times New Roman" w:eastAsia="Times New Roman" w:hAnsi="Times New Roman" w:cs="Times New Roman"/>
          <w:sz w:val="24"/>
          <w:szCs w:val="24"/>
        </w:rPr>
        <w:lastRenderedPageBreak/>
        <w:t>На группах для детей с умственной отсталостью занятия проводились с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2E54">
        <w:rPr>
          <w:rFonts w:ascii="Times New Roman" w:eastAsia="Times New Roman" w:hAnsi="Times New Roman" w:cs="Times New Roman"/>
          <w:sz w:val="24"/>
          <w:szCs w:val="24"/>
        </w:rPr>
        <w:t xml:space="preserve"> детьми, среди них </w:t>
      </w:r>
      <w:r w:rsidR="00FF625A" w:rsidRPr="00595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58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80D">
        <w:rPr>
          <w:rFonts w:ascii="Times New Roman" w:eastAsia="Times New Roman" w:hAnsi="Times New Roman" w:cs="Times New Roman"/>
          <w:sz w:val="24"/>
          <w:szCs w:val="24"/>
        </w:rPr>
        <w:t xml:space="preserve"> детей - инвалидов</w:t>
      </w:r>
      <w:r w:rsidRPr="00D12E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работы с детьми являлись следующие:- коррекция звукопроизношения,</w:t>
      </w:r>
    </w:p>
    <w:p w:rsidR="00A44E0E" w:rsidRPr="008958D5" w:rsidRDefault="00A44E0E" w:rsidP="001E7002">
      <w:pPr>
        <w:spacing w:after="0" w:line="240" w:lineRule="auto"/>
        <w:ind w:firstLine="24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>- развитие артикуляционной, мелкой и общей моторики,</w:t>
      </w:r>
    </w:p>
    <w:p w:rsidR="00A44E0E" w:rsidRDefault="00A44E0E" w:rsidP="001E7002">
      <w:pPr>
        <w:spacing w:after="0" w:line="240" w:lineRule="auto"/>
        <w:ind w:firstLine="24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D5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правильного речевого дыхания, </w:t>
      </w:r>
    </w:p>
    <w:p w:rsidR="00A44E0E" w:rsidRDefault="00A44E0E" w:rsidP="001E7002">
      <w:pPr>
        <w:spacing w:after="0" w:line="240" w:lineRule="auto"/>
        <w:ind w:firstLine="24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звуко-слоговой структуры слов,</w:t>
      </w:r>
    </w:p>
    <w:p w:rsidR="00A44E0E" w:rsidRDefault="00A44E0E" w:rsidP="001E7002">
      <w:pPr>
        <w:spacing w:after="0" w:line="240" w:lineRule="auto"/>
        <w:ind w:firstLine="24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психических процессов (мышления, памяти, внимания).</w:t>
      </w:r>
    </w:p>
    <w:p w:rsidR="00A44E0E" w:rsidRPr="00A44E0E" w:rsidRDefault="00A44E0E" w:rsidP="001E700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E0E">
        <w:rPr>
          <w:rFonts w:ascii="Times New Roman" w:hAnsi="Times New Roman" w:cs="Times New Roman"/>
          <w:color w:val="000000"/>
          <w:sz w:val="24"/>
          <w:szCs w:val="24"/>
        </w:rPr>
        <w:t>К концу учебного года</w:t>
      </w: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 наблюдается повышение уровня сформиро</w:t>
      </w:r>
      <w:r>
        <w:rPr>
          <w:rFonts w:ascii="Times New Roman" w:eastAsia="Calibri" w:hAnsi="Times New Roman" w:cs="Times New Roman"/>
          <w:sz w:val="24"/>
          <w:szCs w:val="24"/>
        </w:rPr>
        <w:t>ванности всех компонентов речи</w:t>
      </w:r>
      <w:r w:rsidRPr="008958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4E0E" w:rsidRPr="00A44E0E" w:rsidRDefault="00A44E0E" w:rsidP="004F4955">
      <w:pPr>
        <w:pStyle w:val="a4"/>
        <w:numPr>
          <w:ilvl w:val="0"/>
          <w:numId w:val="15"/>
        </w:numPr>
        <w:spacing w:after="0" w:line="240" w:lineRule="auto"/>
        <w:ind w:right="414" w:firstLine="414"/>
        <w:rPr>
          <w:rFonts w:ascii="Times New Roman" w:eastAsia="Calibri" w:hAnsi="Times New Roman" w:cs="Times New Roman"/>
          <w:sz w:val="24"/>
          <w:szCs w:val="24"/>
        </w:rPr>
      </w:pP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11273" w:rsidRPr="00A44E0E">
        <w:rPr>
          <w:rFonts w:ascii="Times New Roman" w:eastAsia="Calibri" w:hAnsi="Times New Roman" w:cs="Times New Roman"/>
          <w:sz w:val="24"/>
          <w:szCs w:val="24"/>
        </w:rPr>
        <w:t>детям были</w:t>
      </w: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 поставлены нарушенные звуки,</w:t>
      </w:r>
    </w:p>
    <w:p w:rsidR="00A44E0E" w:rsidRPr="00A44E0E" w:rsidRDefault="00A44E0E" w:rsidP="004F4955">
      <w:pPr>
        <w:pStyle w:val="a4"/>
        <w:numPr>
          <w:ilvl w:val="0"/>
          <w:numId w:val="15"/>
        </w:numPr>
        <w:spacing w:after="0" w:line="240" w:lineRule="auto"/>
        <w:ind w:right="414" w:firstLine="414"/>
        <w:rPr>
          <w:rFonts w:ascii="Times New Roman" w:eastAsia="Calibri" w:hAnsi="Times New Roman" w:cs="Times New Roman"/>
          <w:sz w:val="24"/>
          <w:szCs w:val="24"/>
        </w:rPr>
      </w:pP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у 10 детей звуки в стадии автоматизации, </w:t>
      </w:r>
    </w:p>
    <w:p w:rsidR="00A44E0E" w:rsidRDefault="00A44E0E" w:rsidP="004F4955">
      <w:pPr>
        <w:pStyle w:val="a4"/>
        <w:numPr>
          <w:ilvl w:val="0"/>
          <w:numId w:val="15"/>
        </w:numPr>
        <w:spacing w:after="0" w:line="240" w:lineRule="auto"/>
        <w:ind w:right="414" w:firstLine="414"/>
        <w:rPr>
          <w:rFonts w:ascii="Times New Roman" w:eastAsia="Calibri" w:hAnsi="Times New Roman" w:cs="Times New Roman"/>
          <w:sz w:val="24"/>
          <w:szCs w:val="24"/>
        </w:rPr>
      </w:pP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у 4 детей звуки в стадии постановки. </w:t>
      </w:r>
    </w:p>
    <w:p w:rsidR="001E7002" w:rsidRPr="00A44E0E" w:rsidRDefault="001E7002" w:rsidP="001E7002">
      <w:pPr>
        <w:pStyle w:val="a4"/>
        <w:spacing w:after="0" w:line="240" w:lineRule="auto"/>
        <w:ind w:left="1134" w:right="414"/>
        <w:rPr>
          <w:rFonts w:ascii="Times New Roman" w:eastAsia="Calibri" w:hAnsi="Times New Roman" w:cs="Times New Roman"/>
          <w:sz w:val="24"/>
          <w:szCs w:val="24"/>
        </w:rPr>
      </w:pPr>
    </w:p>
    <w:p w:rsidR="00A44E0E" w:rsidRDefault="00A44E0E" w:rsidP="001E7002">
      <w:pPr>
        <w:spacing w:after="0" w:line="240" w:lineRule="auto"/>
        <w:ind w:left="709" w:right="414"/>
        <w:rPr>
          <w:rFonts w:ascii="Times New Roman" w:eastAsia="Calibri" w:hAnsi="Times New Roman" w:cs="Times New Roman"/>
          <w:sz w:val="24"/>
          <w:szCs w:val="24"/>
        </w:rPr>
      </w:pPr>
      <w:r w:rsidRPr="00A44E0E">
        <w:rPr>
          <w:rFonts w:ascii="Times New Roman" w:eastAsia="Calibri" w:hAnsi="Times New Roman" w:cs="Times New Roman"/>
          <w:sz w:val="24"/>
          <w:szCs w:val="24"/>
        </w:rPr>
        <w:t xml:space="preserve">При оценке результатов были получены следующие данные: </w:t>
      </w:r>
    </w:p>
    <w:p w:rsidR="001E7002" w:rsidRPr="00A44E0E" w:rsidRDefault="001E7002" w:rsidP="001E7002">
      <w:pPr>
        <w:spacing w:after="0" w:line="240" w:lineRule="auto"/>
        <w:ind w:left="709" w:right="41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4253"/>
        <w:gridCol w:w="2268"/>
        <w:gridCol w:w="2126"/>
      </w:tblGrid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1E7002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пробы</w:t>
            </w:r>
          </w:p>
        </w:tc>
        <w:tc>
          <w:tcPr>
            <w:tcW w:w="2268" w:type="dxa"/>
          </w:tcPr>
          <w:p w:rsidR="00A44E0E" w:rsidRPr="00A44E0E" w:rsidRDefault="00921261" w:rsidP="001E7002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6" w:type="dxa"/>
          </w:tcPr>
          <w:p w:rsidR="00A44E0E" w:rsidRPr="00A44E0E" w:rsidRDefault="00921261" w:rsidP="001E7002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2021г.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A44E0E" w:rsidRPr="00A44E0E" w:rsidTr="00921261">
        <w:trPr>
          <w:trHeight w:val="407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 словообразование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</w:tr>
      <w:tr w:rsidR="00A44E0E" w:rsidRPr="00A44E0E" w:rsidTr="00921261">
        <w:trPr>
          <w:trHeight w:val="389"/>
        </w:trPr>
        <w:tc>
          <w:tcPr>
            <w:tcW w:w="4253" w:type="dxa"/>
          </w:tcPr>
          <w:p w:rsidR="00A44E0E" w:rsidRPr="00A44E0E" w:rsidRDefault="00A44E0E" w:rsidP="00921261">
            <w:pPr>
              <w:ind w:right="4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268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6" w:type="dxa"/>
          </w:tcPr>
          <w:p w:rsidR="00A44E0E" w:rsidRPr="00A44E0E" w:rsidRDefault="00A44E0E" w:rsidP="00921261">
            <w:pPr>
              <w:ind w:right="4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0E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</w:tbl>
    <w:p w:rsidR="00A44E0E" w:rsidRPr="00921261" w:rsidRDefault="00A44E0E" w:rsidP="00921261">
      <w:pPr>
        <w:spacing w:after="0" w:line="240" w:lineRule="auto"/>
        <w:ind w:left="709" w:right="414"/>
        <w:rPr>
          <w:rFonts w:ascii="Times New Roman" w:eastAsia="Calibri" w:hAnsi="Times New Roman" w:cs="Times New Roman"/>
          <w:sz w:val="16"/>
          <w:szCs w:val="16"/>
        </w:rPr>
      </w:pPr>
    </w:p>
    <w:p w:rsidR="00682F49" w:rsidRDefault="00682F49" w:rsidP="00682F4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2020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логопедическая работа в разновозрастной группе «Березка» и подготовительной к школе группе «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Ромашка» велась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над:</w:t>
      </w:r>
    </w:p>
    <w:p w:rsidR="00682F49" w:rsidRDefault="00682F49" w:rsidP="00682F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669F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Ознакомлением и отработкой </w:t>
      </w:r>
      <w:r w:rsidR="00411273" w:rsidRPr="0011669F">
        <w:rPr>
          <w:rFonts w:ascii="Times New Roman" w:eastAsia="Times New Roman" w:hAnsi="Times New Roman" w:cs="Times New Roman"/>
          <w:sz w:val="24"/>
          <w:szCs w:val="24"/>
        </w:rPr>
        <w:t>артикуляционной моторики</w:t>
      </w:r>
      <w:r w:rsidRPr="001166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1669F">
        <w:rPr>
          <w:rFonts w:ascii="Times New Roman" w:eastAsia="Times New Roman" w:hAnsi="Times New Roman" w:cs="Times New Roman"/>
          <w:sz w:val="24"/>
          <w:szCs w:val="24"/>
        </w:rPr>
        <w:t xml:space="preserve"> сочета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11669F">
        <w:rPr>
          <w:rFonts w:ascii="Times New Roman" w:eastAsia="Times New Roman" w:hAnsi="Times New Roman" w:cs="Times New Roman"/>
          <w:sz w:val="24"/>
          <w:szCs w:val="24"/>
        </w:rPr>
        <w:t xml:space="preserve"> с пальчиковой гимн</w:t>
      </w:r>
      <w:r>
        <w:rPr>
          <w:rFonts w:ascii="Times New Roman" w:eastAsia="Times New Roman" w:hAnsi="Times New Roman" w:cs="Times New Roman"/>
          <w:sz w:val="24"/>
          <w:szCs w:val="24"/>
        </w:rPr>
        <w:t>астикой</w:t>
      </w:r>
      <w:r w:rsidRPr="001166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2F49" w:rsidRDefault="00682F49" w:rsidP="00682F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7BD0">
        <w:rPr>
          <w:rFonts w:ascii="Times New Roman" w:eastAsia="Times New Roman" w:hAnsi="Times New Roman" w:cs="Times New Roman"/>
          <w:sz w:val="24"/>
          <w:szCs w:val="24"/>
        </w:rPr>
        <w:t>Формированием фоне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матического слуха и восприятия </w:t>
      </w:r>
      <w:r w:rsidRPr="00624764">
        <w:rPr>
          <w:rFonts w:ascii="Times New Roman" w:eastAsia="Times New Roman" w:hAnsi="Times New Roman" w:cs="Times New Roman"/>
          <w:sz w:val="24"/>
          <w:szCs w:val="24"/>
        </w:rPr>
        <w:t>(восприятие и дифференциация звуков речи, интонационная выразительность речи,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 правильного речевого дыхания).</w:t>
      </w:r>
    </w:p>
    <w:p w:rsidR="00682F49" w:rsidRPr="00682F49" w:rsidRDefault="00682F49" w:rsidP="00682F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2476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м правильного звукопроизношения.</w:t>
      </w:r>
    </w:p>
    <w:p w:rsidR="00682F49" w:rsidRDefault="00AA4BEC" w:rsidP="00682F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682F49" w:rsidRPr="002B4382">
        <w:rPr>
          <w:rFonts w:ascii="Times New Roman" w:eastAsia="Times New Roman" w:hAnsi="Times New Roman" w:cs="Times New Roman"/>
          <w:sz w:val="24"/>
          <w:szCs w:val="24"/>
        </w:rPr>
        <w:t>Формированием звуко-слоговой структур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>ы слова.</w:t>
      </w:r>
    </w:p>
    <w:p w:rsidR="00682F49" w:rsidRDefault="00AA4BEC" w:rsidP="00682F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>Формированием грамматического строя речи (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>ывать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притяжательных, относительных и </w:t>
      </w:r>
      <w:r w:rsidR="00411273" w:rsidRPr="0002737B">
        <w:rPr>
          <w:rFonts w:ascii="Times New Roman" w:eastAsia="Times New Roman" w:hAnsi="Times New Roman" w:cs="Times New Roman"/>
          <w:sz w:val="24"/>
          <w:szCs w:val="24"/>
        </w:rPr>
        <w:t>качественных прилагательных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>; уменьшительно – ласкательны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>; названи</w:t>
      </w:r>
      <w:r w:rsidR="00682F4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детенышей животных и птиц; существительных, обозначающих профессии и лиц, осуществляющих действия; приставочных глаголов; а также согласованию существительных с прилагательными и числительными; употреблению </w:t>
      </w:r>
      <w:r w:rsidR="00411273" w:rsidRPr="0002737B">
        <w:rPr>
          <w:rFonts w:ascii="Times New Roman" w:eastAsia="Times New Roman" w:hAnsi="Times New Roman" w:cs="Times New Roman"/>
          <w:sz w:val="24"/>
          <w:szCs w:val="24"/>
        </w:rPr>
        <w:t>падежных и</w:t>
      </w:r>
      <w:r w:rsidR="00682F49"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предложных конструкций).</w:t>
      </w:r>
    </w:p>
    <w:p w:rsidR="00682F49" w:rsidRPr="0002737B" w:rsidRDefault="00682F49" w:rsidP="004F495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Развитием связной речи (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по сюжетным, предметным картинкам; по одному или нескольким опорным словам; распростран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однородными членами; а также составл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– описани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, рассказ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по одной сюжетной картинке и по серии сюжетных картин; пересказу рассказов).</w:t>
      </w:r>
    </w:p>
    <w:p w:rsidR="00682F49" w:rsidRPr="007D55EC" w:rsidRDefault="00682F49" w:rsidP="004F4955">
      <w:pPr>
        <w:pStyle w:val="a4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>Формированием звукобуквенн</w:t>
      </w:r>
      <w:r>
        <w:rPr>
          <w:rFonts w:ascii="Times New Roman" w:eastAsia="Times New Roman" w:hAnsi="Times New Roman" w:cs="Times New Roman"/>
          <w:sz w:val="24"/>
          <w:szCs w:val="24"/>
        </w:rPr>
        <w:t>ого анализа и синтеза (знакомство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детей со звуками и буквами;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 давать характеристику звуку; определять наличие и место звука (буквы) в слове; выделять звук из ряда звуков; обозначать слоги и слова звуковыми схемами; читать и писать буквы; составлять слова)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5EC" w:rsidRPr="007D55EC" w:rsidRDefault="007D55EC" w:rsidP="007D55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C">
        <w:rPr>
          <w:rFonts w:ascii="Times New Roman" w:eastAsia="Calibri" w:hAnsi="Times New Roman" w:cs="Times New Roman"/>
          <w:sz w:val="24"/>
          <w:szCs w:val="24"/>
        </w:rPr>
        <w:lastRenderedPageBreak/>
        <w:t>При оценке результатов</w:t>
      </w:r>
      <w:r w:rsidR="00A93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D55EC">
        <w:rPr>
          <w:rFonts w:ascii="Times New Roman" w:eastAsia="Calibri" w:hAnsi="Times New Roman" w:cs="Times New Roman"/>
          <w:sz w:val="24"/>
          <w:szCs w:val="24"/>
        </w:rPr>
        <w:t>разновозрастн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7D55EC">
        <w:rPr>
          <w:rFonts w:ascii="Times New Roman" w:eastAsia="Calibri" w:hAnsi="Times New Roman" w:cs="Times New Roman"/>
          <w:sz w:val="24"/>
          <w:szCs w:val="24"/>
        </w:rPr>
        <w:t>-подготовительн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 к 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группе № 13 «Березка»</w:t>
      </w: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 наблюдается повышение уровня сформированности всех компонентов речи:</w:t>
      </w:r>
    </w:p>
    <w:p w:rsidR="007D55EC" w:rsidRPr="007D55EC" w:rsidRDefault="007D55EC" w:rsidP="007D55EC">
      <w:pPr>
        <w:spacing w:after="0" w:line="240" w:lineRule="auto"/>
        <w:ind w:left="709" w:right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- 5 </w:t>
      </w:r>
      <w:r w:rsidR="00411273" w:rsidRPr="007D55EC">
        <w:rPr>
          <w:rFonts w:ascii="Times New Roman" w:eastAsia="Calibri" w:hAnsi="Times New Roman" w:cs="Times New Roman"/>
          <w:sz w:val="24"/>
          <w:szCs w:val="24"/>
        </w:rPr>
        <w:t>детям были</w:t>
      </w: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 поставлены нарушенные звуки,</w:t>
      </w:r>
    </w:p>
    <w:p w:rsidR="007D55EC" w:rsidRPr="007D55EC" w:rsidRDefault="007D55EC" w:rsidP="007D55EC">
      <w:pPr>
        <w:spacing w:after="0" w:line="240" w:lineRule="auto"/>
        <w:ind w:left="709" w:right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- у 5 детей звуки в стадии автоматизации, </w:t>
      </w:r>
    </w:p>
    <w:p w:rsidR="007D55EC" w:rsidRPr="007D55EC" w:rsidRDefault="007D55EC" w:rsidP="007D55EC">
      <w:pPr>
        <w:spacing w:after="0" w:line="240" w:lineRule="auto"/>
        <w:ind w:left="709" w:right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- у 9 детей звуки в стадии постановки. </w:t>
      </w:r>
    </w:p>
    <w:p w:rsidR="007D55EC" w:rsidRPr="007D55EC" w:rsidRDefault="007D55EC" w:rsidP="007D55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C">
        <w:rPr>
          <w:rFonts w:ascii="Times New Roman" w:eastAsia="Calibri" w:hAnsi="Times New Roman" w:cs="Times New Roman"/>
          <w:sz w:val="24"/>
          <w:szCs w:val="24"/>
        </w:rPr>
        <w:t xml:space="preserve">Дети имеют понятия </w:t>
      </w:r>
      <w:r w:rsidRPr="007D55EC">
        <w:rPr>
          <w:rFonts w:ascii="Times New Roman" w:eastAsia="Times New Roman" w:hAnsi="Times New Roman" w:cs="Times New Roman"/>
          <w:sz w:val="24"/>
          <w:szCs w:val="24"/>
        </w:rPr>
        <w:t>«звук», «слог», «слово», «предложение». Называют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EC">
        <w:rPr>
          <w:rFonts w:ascii="Times New Roman" w:eastAsia="Times New Roman" w:hAnsi="Times New Roman" w:cs="Times New Roman"/>
          <w:sz w:val="24"/>
          <w:szCs w:val="24"/>
        </w:rPr>
        <w:t>К концу года звуковым анализом овладели – 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воспитанников, </w:t>
      </w:r>
      <w:r w:rsidRPr="007D55EC">
        <w:rPr>
          <w:rFonts w:ascii="Times New Roman" w:eastAsia="Times New Roman" w:hAnsi="Times New Roman" w:cs="Times New Roman"/>
          <w:sz w:val="24"/>
          <w:szCs w:val="24"/>
        </w:rPr>
        <w:t>у – 60 % детей, уровень сформированности грамматического строя речи соответствует возрастной норме.</w:t>
      </w:r>
    </w:p>
    <w:p w:rsidR="00682F49" w:rsidRDefault="007D55EC" w:rsidP="007D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Воспитанники умеют </w:t>
      </w:r>
      <w:r w:rsidRPr="007D55EC">
        <w:rPr>
          <w:rFonts w:ascii="Times New Roman" w:eastAsia="Times New Roman" w:hAnsi="Times New Roman" w:cs="Times New Roman"/>
          <w:sz w:val="24"/>
          <w:szCs w:val="24"/>
        </w:rPr>
        <w:t>составлять предложения по сюжетным, предметным картинкам; по одному или нескольким опорным словам; распространять предложения однородными членами; а также составлять рассказ – описание, рассказ по одной сюжетной картинке и по серии сюжетных картин; пересказу рассказов.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EC">
        <w:rPr>
          <w:rFonts w:ascii="Times New Roman" w:eastAsia="Times New Roman" w:hAnsi="Times New Roman" w:cs="Times New Roman"/>
          <w:sz w:val="24"/>
          <w:szCs w:val="24"/>
        </w:rPr>
        <w:t>С подобного рода заданиями справляются самостоятельно – 45 %, с помощью – 45 %, не справляются – 10%.</w:t>
      </w:r>
    </w:p>
    <w:p w:rsidR="00682F49" w:rsidRPr="00682F49" w:rsidRDefault="00682F49" w:rsidP="00682F49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9">
        <w:rPr>
          <w:rFonts w:ascii="Times New Roman" w:eastAsia="Calibri" w:hAnsi="Times New Roman" w:cs="Times New Roman"/>
          <w:sz w:val="24"/>
          <w:szCs w:val="24"/>
        </w:rPr>
        <w:t>При оценке результатов наблюдается повышение уровня сформированности всех компонентов речи у детей подготовительной к школе группы «Ромашка»:</w:t>
      </w:r>
    </w:p>
    <w:p w:rsidR="00682F49" w:rsidRPr="00682F49" w:rsidRDefault="00682F49" w:rsidP="004F4955">
      <w:pPr>
        <w:pStyle w:val="a4"/>
        <w:numPr>
          <w:ilvl w:val="0"/>
          <w:numId w:val="1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411273" w:rsidRPr="00682F49">
        <w:rPr>
          <w:rFonts w:ascii="Times New Roman" w:eastAsia="Calibri" w:hAnsi="Times New Roman" w:cs="Times New Roman"/>
          <w:sz w:val="24"/>
          <w:szCs w:val="24"/>
        </w:rPr>
        <w:t>детям были</w:t>
      </w: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 поставлены нарушенные звуки,</w:t>
      </w:r>
    </w:p>
    <w:p w:rsidR="00682F49" w:rsidRPr="00682F49" w:rsidRDefault="00682F49" w:rsidP="004F4955">
      <w:pPr>
        <w:pStyle w:val="a4"/>
        <w:numPr>
          <w:ilvl w:val="0"/>
          <w:numId w:val="1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у 3 детей звуки в стадии автоматизации, </w:t>
      </w:r>
    </w:p>
    <w:p w:rsidR="00682F49" w:rsidRPr="00682F49" w:rsidRDefault="00682F49" w:rsidP="004F4955">
      <w:pPr>
        <w:pStyle w:val="a4"/>
        <w:numPr>
          <w:ilvl w:val="0"/>
          <w:numId w:val="17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9">
        <w:rPr>
          <w:rFonts w:ascii="Times New Roman" w:eastAsia="Calibri" w:hAnsi="Times New Roman" w:cs="Times New Roman"/>
          <w:sz w:val="24"/>
          <w:szCs w:val="24"/>
        </w:rPr>
        <w:t>у 1ребёнка звуки в стадии постановки (слабослышащая).</w:t>
      </w:r>
    </w:p>
    <w:p w:rsidR="00682F49" w:rsidRDefault="00682F49" w:rsidP="00AA4BEC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9">
        <w:rPr>
          <w:rFonts w:ascii="Times New Roman" w:eastAsia="Calibri" w:hAnsi="Times New Roman" w:cs="Times New Roman"/>
          <w:sz w:val="24"/>
          <w:szCs w:val="24"/>
        </w:rPr>
        <w:t>Дети имеют понятия: о звуке, о характеристике звука, его позиции в слове, о слоге и деление слов на слоги, подбор слов на указанные слоги, о составлении предложений с предлогами и без, составлении схем к предложениям, знакомится с буквами, сочетает их в слоги и слова, читает их.</w:t>
      </w:r>
      <w:r w:rsidR="00AA4BE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огласовывают существительные в роде, числе, падеже в предложении, образовывают формы существительного в уменьшительно-ласкательной, увеличительной, подбирают однокоренные слова; образуют прилагательные: относительные, притяжательные, качественные, в </w:t>
      </w:r>
      <w:r w:rsidR="00411273" w:rsidRPr="00682F49">
        <w:rPr>
          <w:rFonts w:ascii="Times New Roman" w:eastAsia="Calibri" w:hAnsi="Times New Roman" w:cs="Times New Roman"/>
          <w:sz w:val="24"/>
          <w:szCs w:val="24"/>
        </w:rPr>
        <w:t>сравнительной и</w:t>
      </w: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 превосходной степени, слова-антонимы; образуют глаголы по временам, видам, с приставками и без; пользуются обобщающим словом (транспорт, животные, птицы и т.</w:t>
      </w:r>
      <w:r w:rsidR="0058427C">
        <w:rPr>
          <w:rFonts w:ascii="Times New Roman" w:eastAsia="Calibri" w:hAnsi="Times New Roman" w:cs="Times New Roman"/>
          <w:sz w:val="24"/>
          <w:szCs w:val="24"/>
        </w:rPr>
        <w:t>д.).</w:t>
      </w:r>
      <w:r w:rsidR="00AA4BE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ети приобрели навыки диалогической и монологической формы речи; стараются содержательно и выразительно пересказывать и драматизировать литературные тексты; составлять описательные рассказы о предметах с опорой на схемы; по набору картин с развивающимся сюжетом; по плану педагога; из личного опыта; сочинять короткие сказки, загадки.   У 12 </w:t>
      </w:r>
      <w:r w:rsidR="00411273" w:rsidRPr="00682F49">
        <w:rPr>
          <w:rFonts w:ascii="Times New Roman" w:eastAsia="Calibri" w:hAnsi="Times New Roman" w:cs="Times New Roman"/>
          <w:sz w:val="24"/>
          <w:szCs w:val="24"/>
        </w:rPr>
        <w:t>детей -</w:t>
      </w:r>
      <w:r w:rsidRPr="00682F49">
        <w:rPr>
          <w:rFonts w:ascii="Times New Roman" w:eastAsia="Calibri" w:hAnsi="Times New Roman" w:cs="Times New Roman"/>
          <w:sz w:val="24"/>
          <w:szCs w:val="24"/>
        </w:rPr>
        <w:t xml:space="preserve">  речь улучшилась.</w:t>
      </w:r>
    </w:p>
    <w:p w:rsidR="00AA4BEC" w:rsidRPr="00682F49" w:rsidRDefault="00AA4BEC" w:rsidP="00AA4BEC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7C" w:rsidRDefault="00682F49" w:rsidP="001E7002">
      <w:pPr>
        <w:tabs>
          <w:tab w:val="left" w:pos="9355"/>
        </w:tabs>
        <w:spacing w:after="0" w:line="240" w:lineRule="auto"/>
        <w:ind w:left="709" w:right="-1"/>
        <w:rPr>
          <w:rFonts w:ascii="Times New Roman" w:eastAsia="Calibri" w:hAnsi="Times New Roman" w:cs="Times New Roman"/>
          <w:sz w:val="24"/>
          <w:szCs w:val="24"/>
        </w:rPr>
      </w:pPr>
      <w:r w:rsidRPr="0058427C">
        <w:rPr>
          <w:rFonts w:ascii="Times New Roman" w:eastAsia="Calibri" w:hAnsi="Times New Roman" w:cs="Times New Roman"/>
          <w:sz w:val="24"/>
          <w:szCs w:val="24"/>
        </w:rPr>
        <w:t xml:space="preserve">При оценке результатов были получены следующие данные: </w:t>
      </w:r>
    </w:p>
    <w:p w:rsidR="00AA4BEC" w:rsidRPr="0058427C" w:rsidRDefault="00AA4BEC" w:rsidP="001E7002">
      <w:pPr>
        <w:tabs>
          <w:tab w:val="left" w:pos="9355"/>
        </w:tabs>
        <w:spacing w:after="0" w:line="240" w:lineRule="auto"/>
        <w:ind w:left="709" w:right="-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96"/>
        <w:gridCol w:w="2074"/>
        <w:gridCol w:w="1992"/>
      </w:tblGrid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58427C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пробы</w:t>
            </w:r>
          </w:p>
        </w:tc>
        <w:tc>
          <w:tcPr>
            <w:tcW w:w="2074" w:type="dxa"/>
          </w:tcPr>
          <w:p w:rsidR="00682F49" w:rsidRPr="00682F49" w:rsidRDefault="0058427C" w:rsidP="0058427C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92" w:type="dxa"/>
          </w:tcPr>
          <w:p w:rsidR="00682F49" w:rsidRPr="00682F49" w:rsidRDefault="0058427C" w:rsidP="0058427C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2021г.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89%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</w:tr>
      <w:tr w:rsidR="00682F49" w:rsidRPr="00682F49" w:rsidTr="0058427C">
        <w:trPr>
          <w:trHeight w:val="407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 словообразование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</w:tr>
      <w:tr w:rsidR="00682F49" w:rsidRPr="00682F49" w:rsidTr="0058427C">
        <w:trPr>
          <w:trHeight w:val="389"/>
        </w:trPr>
        <w:tc>
          <w:tcPr>
            <w:tcW w:w="4796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074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92" w:type="dxa"/>
          </w:tcPr>
          <w:p w:rsidR="00682F49" w:rsidRPr="00682F49" w:rsidRDefault="00682F49" w:rsidP="00682F49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F49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</w:tbl>
    <w:p w:rsidR="00AA4BEC" w:rsidRDefault="00AA4BEC" w:rsidP="001E70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8427C" w:rsidRPr="0058427C" w:rsidRDefault="0058427C" w:rsidP="001E70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427C">
        <w:rPr>
          <w:rFonts w:ascii="Times New Roman" w:hAnsi="Times New Roman" w:cs="Times New Roman"/>
          <w:sz w:val="24"/>
          <w:szCs w:val="24"/>
        </w:rPr>
        <w:lastRenderedPageBreak/>
        <w:t xml:space="preserve">Речевой профиль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к школе </w:t>
      </w:r>
      <w:r w:rsidRPr="0058427C">
        <w:rPr>
          <w:rFonts w:ascii="Times New Roman" w:hAnsi="Times New Roman" w:cs="Times New Roman"/>
          <w:sz w:val="24"/>
          <w:szCs w:val="24"/>
        </w:rPr>
        <w:t>группы № 5</w:t>
      </w:r>
      <w:r>
        <w:rPr>
          <w:rFonts w:ascii="Times New Roman" w:hAnsi="Times New Roman" w:cs="Times New Roman"/>
          <w:sz w:val="24"/>
          <w:szCs w:val="24"/>
        </w:rPr>
        <w:t xml:space="preserve"> «Ромашка»</w:t>
      </w:r>
      <w:r w:rsidRPr="0058427C">
        <w:rPr>
          <w:rFonts w:ascii="Times New Roman" w:hAnsi="Times New Roman" w:cs="Times New Roman"/>
          <w:sz w:val="24"/>
          <w:szCs w:val="24"/>
        </w:rPr>
        <w:t xml:space="preserve"> с ФФН и тяжёлыми нарушениями речи за 2019-2021 г. учитель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273" w:rsidRPr="0058427C">
        <w:rPr>
          <w:rFonts w:ascii="Times New Roman" w:hAnsi="Times New Roman" w:cs="Times New Roman"/>
          <w:sz w:val="24"/>
          <w:szCs w:val="24"/>
        </w:rPr>
        <w:t>логопед Охотникова</w:t>
      </w:r>
      <w:r w:rsidRPr="0058427C">
        <w:rPr>
          <w:rFonts w:ascii="Times New Roman" w:hAnsi="Times New Roman" w:cs="Times New Roman"/>
          <w:sz w:val="24"/>
          <w:szCs w:val="24"/>
        </w:rPr>
        <w:t xml:space="preserve">  Л.Г.</w:t>
      </w:r>
    </w:p>
    <w:p w:rsidR="001E7002" w:rsidRDefault="0058427C" w:rsidP="0068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232410</wp:posOffset>
            </wp:positionV>
            <wp:extent cx="6267450" cy="4381500"/>
            <wp:effectExtent l="19050" t="0" r="1905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E7002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02" w:rsidRPr="005C1A04" w:rsidRDefault="001E7002" w:rsidP="001E70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Кроме основных направлений </w:t>
      </w:r>
      <w:r w:rsidR="00411273" w:rsidRPr="0002737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</w:t>
      </w:r>
      <w:r w:rsidR="00411273" w:rsidRPr="0002737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 xml:space="preserve">, большое значение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уделяется </w:t>
      </w:r>
      <w:r w:rsidRPr="0002737B">
        <w:rPr>
          <w:rFonts w:ascii="Times New Roman" w:eastAsia="Times New Roman" w:hAnsi="Times New Roman" w:cs="Times New Roman"/>
          <w:sz w:val="24"/>
          <w:szCs w:val="24"/>
        </w:rPr>
        <w:t>развитию внимания и психических процессов (памяти, мышления, восприятия, воображения, ощущения), общей и мелкой моторики, расширению и активизации словаря.</w:t>
      </w:r>
    </w:p>
    <w:p w:rsidR="001E7002" w:rsidRPr="005C1A04" w:rsidRDefault="001E7002" w:rsidP="001E70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Учителя-логопеды умело моделируют каждый вид деятельности, владеют методикой планирования заданий воспитателям по осуществлению индивидуальной коррекционной работы с детьми, анализируют свою деятельность и деятельность детей, прогнозируют результаты коррекционной работы и возможные перспективы развития способностей детей на разных ступенях обучения. Каждое занятие педагогов способствует заметному продвижению детей в коррекции разных сторон речи. Умственная и речевая нагрузка обеспечивается путем подбора разнообразного наглядного материала, введения упражнений на развитие словесно-логического мышления, использования нетрадиционных способов развития лексико-грамматического строя речи средствами устного народного творчества.</w:t>
      </w:r>
    </w:p>
    <w:p w:rsidR="001E7002" w:rsidRPr="005C1A04" w:rsidRDefault="001E7002" w:rsidP="001E70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самым в нашем образовательном У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чреждении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обеспечивается комплексность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коррекционного воздействия, т. е. проведение коррекционной работы с использованием резервов различных видов детской деятельности (игровой, учебно-познавательной, продуктивной др.), режимных моментов в детском саду, свободного общения и взаимодействия ребенка с взрослыми в семье и т.д. Это позволяет оказывать коррекционно-речевую помощь детям, как параллельно образовательному процессу (в форме специальных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логопедических занятий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), так и в его контексте за счет активного привлечения внимания к речевому развитию ребенка родителей и их равноправного партнерства в коррекционно-образовательном процессе.</w:t>
      </w:r>
    </w:p>
    <w:p w:rsidR="001E7002" w:rsidRPr="005C1A04" w:rsidRDefault="001E7002" w:rsidP="001E70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года учителями-логопедами проводилась совместная работа с воспитателями групп в различных направлениях:</w:t>
      </w:r>
    </w:p>
    <w:p w:rsidR="001E7002" w:rsidRPr="005C1A04" w:rsidRDefault="001E7002" w:rsidP="004F495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лексических тем по всем возрастным группам</w:t>
      </w:r>
      <w:r w:rsidR="00A47E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7002" w:rsidRPr="005C1A04" w:rsidRDefault="001E7002" w:rsidP="004F495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речевых навыков на индивидуальных,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фронтальных занятиях</w:t>
      </w:r>
      <w:r w:rsidR="00A47E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7002" w:rsidRPr="005C1A04" w:rsidRDefault="001E7002" w:rsidP="004F495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логопедизация режимных моментов</w:t>
      </w:r>
      <w:r w:rsidR="00A47E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7002" w:rsidRPr="005C1A04" w:rsidRDefault="001E7002" w:rsidP="004F495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системный контроль над поставленными звуками.</w:t>
      </w:r>
    </w:p>
    <w:p w:rsidR="001E7002" w:rsidRPr="001E7002" w:rsidRDefault="001E7002" w:rsidP="00AA4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Работа по коррекции общего недоразвития речи не ограничивается стенами логопедического кабинета. Успешное преодоление речевого дефекта возможно только при условии тесной взаимосвязи и преемственности в </w:t>
      </w:r>
      <w:r w:rsidRPr="005C1A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работе всего коллектива</w:t>
      </w:r>
      <w:r w:rsidRPr="005C1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родителей, единства требований, предъявляемых детям. </w:t>
      </w:r>
    </w:p>
    <w:p w:rsidR="001E7002" w:rsidRPr="00AA4BEC" w:rsidRDefault="001E7002" w:rsidP="00AA4BEC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а</w:t>
      </w:r>
      <w:r w:rsidRPr="001E7002">
        <w:rPr>
          <w:rFonts w:ascii="Times New Roman" w:eastAsia="Calibri" w:hAnsi="Times New Roman" w:cs="Times New Roman"/>
          <w:sz w:val="24"/>
          <w:szCs w:val="24"/>
        </w:rPr>
        <w:t xml:space="preserve">нализ результатов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логопедической </w:t>
      </w:r>
      <w:r w:rsidRPr="001E7002">
        <w:rPr>
          <w:rFonts w:ascii="Times New Roman" w:eastAsia="Calibri" w:hAnsi="Times New Roman" w:cs="Times New Roman"/>
          <w:sz w:val="24"/>
          <w:szCs w:val="24"/>
        </w:rPr>
        <w:t xml:space="preserve">работы показал положительную динамику, </w:t>
      </w:r>
      <w:r w:rsidR="00AA4BEC">
        <w:rPr>
          <w:rFonts w:ascii="Times New Roman" w:eastAsia="Calibri" w:hAnsi="Times New Roman" w:cs="Times New Roman"/>
          <w:sz w:val="24"/>
          <w:szCs w:val="24"/>
        </w:rPr>
        <w:t>у</w:t>
      </w:r>
      <w:r w:rsidR="00AA4BEC" w:rsidRPr="00A44E0E">
        <w:rPr>
          <w:rFonts w:ascii="Times New Roman" w:eastAsia="Calibri" w:hAnsi="Times New Roman" w:cs="Times New Roman"/>
          <w:sz w:val="24"/>
          <w:szCs w:val="24"/>
        </w:rPr>
        <w:t xml:space="preserve"> детей развиваются коммуникативные умения и навыки. Дети общаются между собой, с взрослыми, задают вопросы, поддерживают беседу. У всех детей улучшились память, в</w:t>
      </w:r>
      <w:r w:rsidR="00AA4BEC">
        <w:rPr>
          <w:rFonts w:ascii="Times New Roman" w:eastAsia="Calibri" w:hAnsi="Times New Roman" w:cs="Times New Roman"/>
          <w:sz w:val="24"/>
          <w:szCs w:val="24"/>
        </w:rPr>
        <w:t xml:space="preserve">нимание, мышление, усидчивость. Проводимая </w:t>
      </w:r>
      <w:r w:rsidRPr="001E70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была активной и продуктивной, была оказана реальная помощь детям и родителям</w:t>
      </w:r>
      <w:r w:rsidRPr="001E70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7002" w:rsidRPr="0062767C" w:rsidRDefault="001E7002" w:rsidP="00AA4B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AA4BEC" w:rsidRPr="005C1A04" w:rsidRDefault="00AA4BEC" w:rsidP="00AA4B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i/>
          <w:sz w:val="24"/>
          <w:szCs w:val="24"/>
        </w:rPr>
        <w:t xml:space="preserve">Анализ результатов работы учителей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дефектологов</w:t>
      </w:r>
    </w:p>
    <w:p w:rsidR="00AA4BEC" w:rsidRPr="006E1866" w:rsidRDefault="00AA4BEC" w:rsidP="006E18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186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функционируют три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группы для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детей с умственной отсталостью. Группы комплектуются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по возрасту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и по уровню развития детей. Прием детей проводится в течение года. 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E18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детском саду решаются 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комплексные, социально значимые задачи, нацеленные на создание максимально комфортных условий для интеграции умственно отсталого ребенка в общество, формирование у него адекватных способов вхождения в социум и обеспечение в этом процессе ребенка и его семьи психолого-педагогической поддержкой. </w:t>
      </w:r>
    </w:p>
    <w:p w:rsidR="00D802BE" w:rsidRPr="00A13985" w:rsidRDefault="00AA4BEC" w:rsidP="00E831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>оспитатели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этих групп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работают под руководством учителей-дефектологов Гаган С.Г.,</w:t>
      </w:r>
      <w:r w:rsidR="00A93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866">
        <w:rPr>
          <w:rFonts w:ascii="Times New Roman" w:eastAsia="Calibri" w:hAnsi="Times New Roman" w:cs="Times New Roman"/>
          <w:color w:val="000000"/>
          <w:sz w:val="24"/>
          <w:szCs w:val="24"/>
        </w:rPr>
        <w:t>Лавреновой Н. Н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>., Фадеевой А.С.</w:t>
      </w:r>
      <w:r w:rsidRPr="005C1A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</w:t>
      </w: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 организаторами и координаторами всей коррекционно-развивающей деятельности. Учителя-дефектологи 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>определя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>т структуру и степень выраженности имеющегося у ребенка нарушения развития;</w:t>
      </w:r>
      <w:r w:rsidR="00A93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>провод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D80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индивидуальные и подгрупповые занятия по 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>исправлению недостатков в развитии, во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>сстановлению нарушенных функций,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наблюд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>ают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воспитанниками в течение дня с целью соз</w:t>
      </w:r>
      <w:r w:rsidR="00123F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дания условий для обеспечения роста их познавательной мотивации, </w:t>
      </w:r>
      <w:r w:rsidR="00123FE5" w:rsidRPr="00123FE5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становления учебной самостоятельности</w:t>
      </w:r>
      <w:r w:rsidR="00D802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802BE">
        <w:rPr>
          <w:rFonts w:ascii="Times New Roman" w:eastAsia="Times New Roman" w:hAnsi="Times New Roman"/>
          <w:sz w:val="24"/>
          <w:szCs w:val="24"/>
        </w:rPr>
        <w:t>п</w:t>
      </w:r>
      <w:r w:rsidR="00D802BE" w:rsidRPr="00A13985">
        <w:rPr>
          <w:rFonts w:ascii="Times New Roman" w:eastAsia="Times New Roman" w:hAnsi="Times New Roman"/>
          <w:sz w:val="24"/>
          <w:szCs w:val="24"/>
        </w:rPr>
        <w:t>ров</w:t>
      </w:r>
      <w:r w:rsidR="00D802BE">
        <w:rPr>
          <w:rFonts w:ascii="Times New Roman" w:eastAsia="Times New Roman" w:hAnsi="Times New Roman"/>
          <w:sz w:val="24"/>
          <w:szCs w:val="24"/>
        </w:rPr>
        <w:t>о</w:t>
      </w:r>
      <w:r w:rsidR="00D802BE" w:rsidRPr="00A13985">
        <w:rPr>
          <w:rFonts w:ascii="Times New Roman" w:eastAsia="Times New Roman" w:hAnsi="Times New Roman"/>
          <w:sz w:val="24"/>
          <w:szCs w:val="24"/>
        </w:rPr>
        <w:t>д</w:t>
      </w:r>
      <w:r w:rsidR="00D802BE">
        <w:rPr>
          <w:rFonts w:ascii="Times New Roman" w:eastAsia="Times New Roman" w:hAnsi="Times New Roman"/>
          <w:sz w:val="24"/>
          <w:szCs w:val="24"/>
        </w:rPr>
        <w:t xml:space="preserve">ят </w:t>
      </w:r>
      <w:r w:rsidR="00D802BE" w:rsidRPr="00A13985">
        <w:rPr>
          <w:rFonts w:ascii="Times New Roman" w:eastAsia="Times New Roman" w:hAnsi="Times New Roman"/>
          <w:sz w:val="24"/>
          <w:szCs w:val="24"/>
        </w:rPr>
        <w:t>консультативн</w:t>
      </w:r>
      <w:r w:rsidR="00D802BE">
        <w:rPr>
          <w:rFonts w:ascii="Times New Roman" w:eastAsia="Times New Roman" w:hAnsi="Times New Roman"/>
          <w:sz w:val="24"/>
          <w:szCs w:val="24"/>
        </w:rPr>
        <w:t>ую</w:t>
      </w:r>
      <w:r w:rsidR="00D802BE" w:rsidRPr="00A13985">
        <w:rPr>
          <w:rFonts w:ascii="Times New Roman" w:eastAsia="Times New Roman" w:hAnsi="Times New Roman"/>
          <w:sz w:val="24"/>
          <w:szCs w:val="24"/>
        </w:rPr>
        <w:t xml:space="preserve"> работ</w:t>
      </w:r>
      <w:r w:rsidR="00D802BE">
        <w:rPr>
          <w:rFonts w:ascii="Times New Roman" w:eastAsia="Times New Roman" w:hAnsi="Times New Roman"/>
          <w:sz w:val="24"/>
          <w:szCs w:val="24"/>
        </w:rPr>
        <w:t>у</w:t>
      </w:r>
      <w:r w:rsidR="00D802BE" w:rsidRPr="00A13985">
        <w:rPr>
          <w:rFonts w:ascii="Times New Roman" w:eastAsia="Times New Roman" w:hAnsi="Times New Roman"/>
          <w:sz w:val="24"/>
          <w:szCs w:val="24"/>
        </w:rPr>
        <w:t xml:space="preserve"> среди педагогических работников и родителей по применению специальных методов и прие</w:t>
      </w:r>
      <w:r w:rsidR="00D802BE">
        <w:rPr>
          <w:rFonts w:ascii="Times New Roman" w:eastAsia="Times New Roman" w:hAnsi="Times New Roman"/>
          <w:sz w:val="24"/>
          <w:szCs w:val="24"/>
        </w:rPr>
        <w:t>мов оказания помощи детям с ОВЗ.</w:t>
      </w:r>
    </w:p>
    <w:p w:rsidR="00AA4BEC" w:rsidRPr="005C1A04" w:rsidRDefault="00AA4BEC" w:rsidP="00123F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 лексической темы, разработанный учителем-дефектологом, включается во все виды коррекционно-развивающей деятельности (социально-коммуникативной, познавательной, физкультурной, художественно-эстетической), а также в режимные моменты. </w:t>
      </w:r>
    </w:p>
    <w:p w:rsidR="00AA4BEC" w:rsidRPr="005C1A04" w:rsidRDefault="00123FE5" w:rsidP="00AA4B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Подгруппы </w:t>
      </w:r>
      <w:r w:rsidR="006E18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формируются </w:t>
      </w:r>
      <w:r w:rsidR="00AA4BEC"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уровня психического развития и сформированности запаса знаний и представлений. Учитель-дефектолог и воспитатель работают с подгруппами параллельно. Это позволяет сделать работу детей динамичной, насыщенной и менее утомительной. </w:t>
      </w:r>
    </w:p>
    <w:p w:rsidR="00AA4BEC" w:rsidRPr="005C1A04" w:rsidRDefault="00AA4BEC" w:rsidP="00AA4B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Работа воспитателя включает в себя следующие направления деятельности: </w:t>
      </w:r>
    </w:p>
    <w:p w:rsidR="00AA4BEC" w:rsidRPr="005C1A04" w:rsidRDefault="00123FE5" w:rsidP="004F495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</w:t>
      </w:r>
      <w:r w:rsidR="00AA4BEC"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специально-организованной коррекционно-развивающей деятельности по продуктивным видам деятельности по подгруппам, организация совместной и самостоятельной деятельности детей; </w:t>
      </w:r>
    </w:p>
    <w:p w:rsidR="00AA4BEC" w:rsidRPr="005C1A04" w:rsidRDefault="00AA4BEC" w:rsidP="004F495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культурно-гигиенических навыков, развитие мелкой моторики рук через ручной труд, лепку, конструирование; развитие общей моторики через подвижные игры и игровые упражнения; </w:t>
      </w:r>
    </w:p>
    <w:p w:rsidR="00AA4BEC" w:rsidRPr="005C1A04" w:rsidRDefault="00AA4BEC" w:rsidP="004F495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индивидуальной работы с детьми, выполнение рекомендаций специалистов; </w:t>
      </w:r>
    </w:p>
    <w:p w:rsidR="00AA4BEC" w:rsidRPr="005C1A04" w:rsidRDefault="00AA4BEC" w:rsidP="004F495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применение здоровьесберегающих технологий, создание благоприятного климата в группе; </w:t>
      </w:r>
    </w:p>
    <w:p w:rsidR="00AA4BEC" w:rsidRPr="005C1A04" w:rsidRDefault="00AA4BEC" w:rsidP="004F495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консультирование родителей об индивидуальных особенностях детей. </w:t>
      </w:r>
    </w:p>
    <w:p w:rsidR="00AA4BEC" w:rsidRDefault="00AA4BEC" w:rsidP="00AA4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Педагоги групп с нарушением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интеллекта Анисимова</w:t>
      </w:r>
      <w:r w:rsidR="006E1866">
        <w:rPr>
          <w:rFonts w:ascii="Times New Roman" w:eastAsia="Times New Roman" w:hAnsi="Times New Roman" w:cs="Times New Roman"/>
          <w:sz w:val="24"/>
          <w:szCs w:val="24"/>
        </w:rPr>
        <w:t xml:space="preserve"> Н. 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 Куликова Г. В., </w:t>
      </w:r>
      <w:r>
        <w:rPr>
          <w:rFonts w:ascii="Times New Roman" w:eastAsia="Times New Roman" w:hAnsi="Times New Roman" w:cs="Times New Roman"/>
          <w:sz w:val="24"/>
          <w:szCs w:val="24"/>
        </w:rPr>
        <w:t>Викултна Т.В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., Анистратенко Л. В., </w:t>
      </w:r>
      <w:r w:rsidRPr="005C1A04">
        <w:rPr>
          <w:rFonts w:ascii="Times New Roman" w:eastAsia="Times New Roman" w:hAnsi="Times New Roman" w:cs="Arial"/>
          <w:sz w:val="24"/>
          <w:szCs w:val="24"/>
        </w:rPr>
        <w:t>Гелева Е. И.</w:t>
      </w:r>
      <w:r>
        <w:rPr>
          <w:rFonts w:ascii="Times New Roman" w:eastAsia="Times New Roman" w:hAnsi="Times New Roman" w:cs="Arial"/>
          <w:sz w:val="24"/>
          <w:szCs w:val="24"/>
        </w:rPr>
        <w:t>, Данилова Н.В.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широко применяют различные знаковые и символические средства, которые способствуют развитию важнейших качеств личности ребенка – произвольности речи, деятельности, поведения.</w:t>
      </w:r>
    </w:p>
    <w:p w:rsidR="00AA4BEC" w:rsidRDefault="00AA4BEC" w:rsidP="00AA4B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51E">
        <w:rPr>
          <w:rFonts w:ascii="Times New Roman" w:eastAsia="Times New Roman" w:hAnsi="Times New Roman" w:cs="Times New Roman"/>
          <w:sz w:val="24"/>
          <w:szCs w:val="24"/>
        </w:rPr>
        <w:t>Используя индивидуальный и дифференцированный подход к обучению детей, в зависимости от их психических и умственных особенностей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51E">
        <w:rPr>
          <w:rFonts w:ascii="Times New Roman" w:eastAsia="Times New Roman" w:hAnsi="Times New Roman" w:cs="Times New Roman"/>
          <w:sz w:val="24"/>
          <w:szCs w:val="24"/>
        </w:rPr>
        <w:t>учитывая особенности сложной структуры дефекта в умственном развитии детей, оказание адекватной помощи, привело к тому, что уровень развития детей с нарушением интеллектуального развития к концу учебного года улучшился. На основании проведенно</w:t>
      </w:r>
      <w:r>
        <w:rPr>
          <w:rFonts w:ascii="Times New Roman" w:eastAsia="Times New Roman" w:hAnsi="Times New Roman" w:cs="Times New Roman"/>
          <w:sz w:val="24"/>
          <w:szCs w:val="24"/>
        </w:rPr>
        <w:t>й педагогической диагностики</w:t>
      </w:r>
      <w:r w:rsidRPr="0068551E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вывод, что у детей </w:t>
      </w:r>
      <w:r w:rsidR="00411273" w:rsidRPr="0068551E">
        <w:rPr>
          <w:rFonts w:ascii="Times New Roman" w:eastAsia="Times New Roman" w:hAnsi="Times New Roman" w:cs="Times New Roman"/>
          <w:sz w:val="24"/>
          <w:szCs w:val="24"/>
        </w:rPr>
        <w:t>прослеживается положительная</w:t>
      </w:r>
      <w:r w:rsidRPr="0068551E">
        <w:rPr>
          <w:rFonts w:ascii="Times New Roman" w:eastAsia="Times New Roman" w:hAnsi="Times New Roman" w:cs="Times New Roman"/>
          <w:sz w:val="24"/>
          <w:szCs w:val="24"/>
        </w:rPr>
        <w:t xml:space="preserve"> динамика развития.</w:t>
      </w:r>
    </w:p>
    <w:p w:rsidR="00123FE5" w:rsidRPr="0062767C" w:rsidRDefault="00123FE5" w:rsidP="00123F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3FE5" w:rsidRPr="0062767C" w:rsidRDefault="00AA4BEC" w:rsidP="006276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Сравнит</w:t>
      </w:r>
      <w:r w:rsidR="00123FE5">
        <w:rPr>
          <w:rFonts w:ascii="Times New Roman" w:eastAsia="Times New Roman" w:hAnsi="Times New Roman" w:cs="Times New Roman"/>
          <w:sz w:val="24"/>
          <w:szCs w:val="24"/>
        </w:rPr>
        <w:t>ельная динамика развития детей 1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этапа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Сентябрь 2020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Май 2021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Динамика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Речь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12 %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Восприятие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60 %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30 %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Внимание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58 %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33 %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Память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60 %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31 %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Мышление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49 %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24 %</w:t>
            </w:r>
          </w:p>
        </w:tc>
      </w:tr>
      <w:tr w:rsidR="00123FE5" w:rsidRPr="00123FE5" w:rsidTr="005042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Эмоции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20 %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53 %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E5" w:rsidRPr="00123FE5" w:rsidRDefault="00123FE5" w:rsidP="005042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123FE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33 %</w:t>
            </w:r>
          </w:p>
        </w:tc>
      </w:tr>
    </w:tbl>
    <w:p w:rsidR="0062767C" w:rsidRPr="0062767C" w:rsidRDefault="0062767C" w:rsidP="006276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02BE" w:rsidRPr="005C1A04" w:rsidRDefault="00D802BE" w:rsidP="00B33D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Опираясь на принципы преемственности в нашем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планомерная психолого-педагогическая подготовка детей к обучению в школе, разработан план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C2A">
        <w:rPr>
          <w:rFonts w:ascii="Times New Roman" w:eastAsia="Times New Roman" w:hAnsi="Times New Roman" w:cs="Times New Roman"/>
          <w:sz w:val="24"/>
          <w:szCs w:val="24"/>
        </w:rPr>
        <w:t>работы по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ешению проблемы преемственности </w:t>
      </w:r>
      <w:r w:rsidRPr="00067C2A">
        <w:rPr>
          <w:rFonts w:ascii="Times New Roman" w:eastAsia="Times New Roman" w:hAnsi="Times New Roman" w:cs="Times New Roman"/>
          <w:sz w:val="24"/>
          <w:szCs w:val="24"/>
        </w:rPr>
        <w:t>с МБОУ «Начальная общеобразовательная школа № 14»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.  Педагогический коллектив поддерживает связь с учителями школ (№ 12 и № 14), в которые поступают наши воспитанники. По результатам индивидуальных бесед с родителями, по отзывам учителей школ, выпускники нашего детского сада хорошо осваивают программу; уровень их подготовки соответствует требованиям, предъявляемым к дошкольникам, подготовка детей к школе оценивается учителями как хорошая; родители воспитанников удовлетворены уровнем подготовки детей к школе.   </w:t>
      </w:r>
    </w:p>
    <w:p w:rsidR="00D802BE" w:rsidRPr="005C1A04" w:rsidRDefault="00D802BE" w:rsidP="00B33D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Выпускники детского сада успешно адаптируются к условиям школьной жизни, посещают учреждения дополнительного образования (</w:t>
      </w:r>
      <w:r w:rsidR="00E34399">
        <w:rPr>
          <w:rFonts w:ascii="Times New Roman" w:eastAsia="Times New Roman" w:hAnsi="Times New Roman" w:cs="Times New Roman"/>
          <w:sz w:val="24"/>
          <w:szCs w:val="24"/>
        </w:rPr>
        <w:t xml:space="preserve">центр детского творчества, 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музыкальную школу, школу искусств, а </w:t>
      </w:r>
      <w:r w:rsidR="00411273" w:rsidRPr="005C1A0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секции).</w:t>
      </w:r>
    </w:p>
    <w:p w:rsidR="00D802BE" w:rsidRPr="009A448A" w:rsidRDefault="00D802BE" w:rsidP="00B33D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воспитанников свидетельствуют о положительной динамике в усвоении образовательной программы.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48A">
        <w:rPr>
          <w:rFonts w:ascii="Times New Roman" w:eastAsia="Times New Roman" w:hAnsi="Times New Roman" w:cs="Times New Roman"/>
          <w:sz w:val="24"/>
          <w:szCs w:val="24"/>
        </w:rPr>
        <w:t>Однако работа по осуществлению индивидуально ориентированной психолого-педагогической помощи детям с ОВЗ не может быть завершенной и окончательно отработанной, так как требует постоянного внимания.</w:t>
      </w:r>
    </w:p>
    <w:p w:rsidR="00D802BE" w:rsidRPr="0062767C" w:rsidRDefault="00D802BE" w:rsidP="00B33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802BE" w:rsidRDefault="00D802BE" w:rsidP="00B33D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1.3. Анализ уровня развития выпускников Учреждения</w:t>
      </w:r>
    </w:p>
    <w:p w:rsidR="00D802BE" w:rsidRPr="0062767C" w:rsidRDefault="00D802BE" w:rsidP="00B33D7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16"/>
          <w:szCs w:val="16"/>
        </w:rPr>
      </w:pPr>
    </w:p>
    <w:p w:rsidR="00E34399" w:rsidRPr="00F26C2E" w:rsidRDefault="00E34399" w:rsidP="00B33D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023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31841">
        <w:rPr>
          <w:rFonts w:ascii="Times New Roman" w:hAnsi="Times New Roman" w:cs="Times New Roman"/>
          <w:sz w:val="24"/>
          <w:szCs w:val="24"/>
        </w:rPr>
        <w:t>воспитательно - образовательной и коррекционно -</w:t>
      </w:r>
      <w:r w:rsidRPr="00F92023">
        <w:rPr>
          <w:rFonts w:ascii="Times New Roman" w:hAnsi="Times New Roman" w:cs="Times New Roman"/>
          <w:sz w:val="24"/>
          <w:szCs w:val="24"/>
        </w:rPr>
        <w:t xml:space="preserve"> развивающей деятельности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2023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а педагогическая диагностика</w:t>
      </w:r>
      <w:r w:rsidRPr="00F92023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62767C">
        <w:rPr>
          <w:rFonts w:ascii="Times New Roman" w:hAnsi="Times New Roman" w:cs="Times New Roman"/>
          <w:sz w:val="24"/>
          <w:szCs w:val="24"/>
        </w:rPr>
        <w:t xml:space="preserve"> детей к школьному обучению. Обследовано: 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531841">
        <w:rPr>
          <w:rFonts w:ascii="Times New Roman" w:hAnsi="Times New Roman" w:cs="Times New Roman"/>
          <w:sz w:val="24"/>
          <w:szCs w:val="24"/>
        </w:rPr>
        <w:t>ребенка (22 ребенка</w:t>
      </w:r>
      <w:r w:rsidRPr="00F26C2E">
        <w:rPr>
          <w:rFonts w:ascii="Times New Roman" w:hAnsi="Times New Roman" w:cs="Times New Roman"/>
          <w:sz w:val="24"/>
          <w:szCs w:val="24"/>
        </w:rPr>
        <w:t xml:space="preserve"> с фонетико-фонематическими нарушениями и тяжелыми нарушениями речи</w:t>
      </w:r>
      <w:r w:rsidR="00531841">
        <w:rPr>
          <w:rFonts w:ascii="Times New Roman" w:hAnsi="Times New Roman" w:cs="Times New Roman"/>
          <w:sz w:val="24"/>
          <w:szCs w:val="24"/>
        </w:rPr>
        <w:t>, 50 детей из групп общеразвивающей направленности)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99" w:rsidRPr="00F26C2E" w:rsidRDefault="00531841" w:rsidP="00B33D7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Школьно-зрелые дети -58 чел.- 81</w:t>
      </w:r>
      <w:r w:rsidR="00E34399" w:rsidRPr="00F26C2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E34399" w:rsidRPr="00F26C2E" w:rsidRDefault="00E34399" w:rsidP="00B33D7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2E">
        <w:rPr>
          <w:rFonts w:ascii="Times New Roman" w:hAnsi="Times New Roman" w:cs="Times New Roman"/>
          <w:sz w:val="24"/>
          <w:szCs w:val="24"/>
        </w:rPr>
        <w:t>Условно-зрелые к школе дети (благоприятный прогноз)</w:t>
      </w:r>
      <w:r w:rsidR="00531841">
        <w:rPr>
          <w:rFonts w:ascii="Times New Roman" w:hAnsi="Times New Roman" w:cs="Times New Roman"/>
          <w:sz w:val="24"/>
          <w:szCs w:val="24"/>
        </w:rPr>
        <w:t xml:space="preserve"> - 12чел.-16</w:t>
      </w:r>
      <w:r w:rsidRPr="00F26C2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A7414" w:rsidRPr="0062767C" w:rsidRDefault="00E34399" w:rsidP="00B33D7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C2E">
        <w:rPr>
          <w:rFonts w:ascii="Times New Roman" w:hAnsi="Times New Roman" w:cs="Times New Roman"/>
          <w:sz w:val="24"/>
          <w:szCs w:val="24"/>
        </w:rPr>
        <w:t>Незрелые к школьному обучению дети – 2</w:t>
      </w:r>
      <w:r w:rsidR="00531841">
        <w:rPr>
          <w:rFonts w:ascii="Times New Roman" w:hAnsi="Times New Roman" w:cs="Times New Roman"/>
          <w:sz w:val="24"/>
          <w:szCs w:val="24"/>
        </w:rPr>
        <w:t xml:space="preserve"> чел.- 3%</w:t>
      </w:r>
      <w:r w:rsidR="009A7414">
        <w:rPr>
          <w:rFonts w:ascii="Times New Roman" w:hAnsi="Times New Roman" w:cs="Times New Roman"/>
          <w:sz w:val="24"/>
          <w:szCs w:val="24"/>
        </w:rPr>
        <w:t xml:space="preserve"> (инвалиды детства).</w:t>
      </w:r>
    </w:p>
    <w:p w:rsidR="001E7002" w:rsidRPr="001E7002" w:rsidRDefault="009A7414" w:rsidP="00AA4BEC">
      <w:pPr>
        <w:tabs>
          <w:tab w:val="left" w:pos="39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71755</wp:posOffset>
            </wp:positionV>
            <wp:extent cx="6400800" cy="3390900"/>
            <wp:effectExtent l="19050" t="0" r="1905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E7002" w:rsidRPr="001E7002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02" w:rsidRPr="001E7002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02" w:rsidRPr="001E7002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7414" w:rsidRDefault="009A7414" w:rsidP="00E34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414" w:rsidRDefault="009A7414" w:rsidP="00E34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414" w:rsidRDefault="009A7414" w:rsidP="00E34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414" w:rsidRDefault="009A7414" w:rsidP="00E34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414" w:rsidRDefault="009A7414" w:rsidP="00E343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7414" w:rsidRDefault="009A7414" w:rsidP="006276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767C" w:rsidRPr="00B33D70" w:rsidRDefault="0062767C" w:rsidP="006276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4399" w:rsidRPr="009A7414" w:rsidRDefault="00E34399" w:rsidP="006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414">
        <w:rPr>
          <w:rFonts w:ascii="Times New Roman" w:hAnsi="Times New Roman" w:cs="Times New Roman"/>
          <w:sz w:val="24"/>
          <w:szCs w:val="24"/>
        </w:rPr>
        <w:t>Сводная таблица диагностики развития высших психических функций детей подготовительных к школе групп ДОУ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224"/>
        <w:gridCol w:w="8"/>
        <w:gridCol w:w="1914"/>
        <w:gridCol w:w="1915"/>
      </w:tblGrid>
      <w:tr w:rsidR="00E34399" w:rsidRPr="009A7414" w:rsidTr="0050422A">
        <w:trPr>
          <w:trHeight w:val="328"/>
        </w:trPr>
        <w:tc>
          <w:tcPr>
            <w:tcW w:w="817" w:type="dxa"/>
            <w:vMerge w:val="restart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</w:tc>
        <w:tc>
          <w:tcPr>
            <w:tcW w:w="4146" w:type="dxa"/>
            <w:gridSpan w:val="3"/>
            <w:tcBorders>
              <w:bottom w:val="single" w:sz="4" w:space="0" w:color="auto"/>
            </w:tcBorders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E34399" w:rsidRPr="009A7414" w:rsidTr="0050422A">
        <w:trPr>
          <w:trHeight w:val="492"/>
        </w:trPr>
        <w:tc>
          <w:tcPr>
            <w:tcW w:w="817" w:type="dxa"/>
            <w:vMerge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right w:val="single" w:sz="4" w:space="0" w:color="auto"/>
            </w:tcBorders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Сентябрь 2020г</w:t>
            </w:r>
          </w:p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1915" w:type="dxa"/>
            <w:vMerge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99" w:rsidRPr="009A7414" w:rsidTr="0050422A">
        <w:tc>
          <w:tcPr>
            <w:tcW w:w="817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232" w:type="dxa"/>
            <w:gridSpan w:val="2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40 детей – 56%</w:t>
            </w:r>
          </w:p>
        </w:tc>
        <w:tc>
          <w:tcPr>
            <w:tcW w:w="1914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64реб – 89%</w:t>
            </w:r>
          </w:p>
        </w:tc>
        <w:tc>
          <w:tcPr>
            <w:tcW w:w="1915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E34399" w:rsidRPr="009A7414" w:rsidTr="0050422A">
        <w:tc>
          <w:tcPr>
            <w:tcW w:w="817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232" w:type="dxa"/>
            <w:gridSpan w:val="2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49 детей – 68%</w:t>
            </w:r>
          </w:p>
        </w:tc>
        <w:tc>
          <w:tcPr>
            <w:tcW w:w="1914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67 детей – 93%</w:t>
            </w:r>
          </w:p>
        </w:tc>
        <w:tc>
          <w:tcPr>
            <w:tcW w:w="1915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34399" w:rsidRPr="009A7414" w:rsidTr="0050422A">
        <w:tc>
          <w:tcPr>
            <w:tcW w:w="817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232" w:type="dxa"/>
            <w:gridSpan w:val="2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46 детей – 64%</w:t>
            </w:r>
          </w:p>
        </w:tc>
        <w:tc>
          <w:tcPr>
            <w:tcW w:w="1914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62 реб – 86%</w:t>
            </w:r>
          </w:p>
        </w:tc>
        <w:tc>
          <w:tcPr>
            <w:tcW w:w="1915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34399" w:rsidRPr="009A7414" w:rsidTr="0050422A">
        <w:tc>
          <w:tcPr>
            <w:tcW w:w="817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232" w:type="dxa"/>
            <w:gridSpan w:val="2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43 реб – 59%</w:t>
            </w:r>
          </w:p>
        </w:tc>
        <w:tc>
          <w:tcPr>
            <w:tcW w:w="1914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65 детей – 90%</w:t>
            </w:r>
          </w:p>
        </w:tc>
        <w:tc>
          <w:tcPr>
            <w:tcW w:w="1915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34399" w:rsidRPr="009A7414" w:rsidTr="0050422A">
        <w:tc>
          <w:tcPr>
            <w:tcW w:w="817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34399" w:rsidRPr="009A7414" w:rsidRDefault="00E34399" w:rsidP="0050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232" w:type="dxa"/>
            <w:gridSpan w:val="2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36 детей – 50%</w:t>
            </w:r>
          </w:p>
        </w:tc>
        <w:tc>
          <w:tcPr>
            <w:tcW w:w="1914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55детей – 76%</w:t>
            </w:r>
          </w:p>
        </w:tc>
        <w:tc>
          <w:tcPr>
            <w:tcW w:w="1915" w:type="dxa"/>
          </w:tcPr>
          <w:p w:rsidR="00E34399" w:rsidRPr="009A7414" w:rsidRDefault="00E34399" w:rsidP="0050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1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62767C" w:rsidRDefault="0062767C" w:rsidP="006276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14" w:rsidRPr="000F07F8" w:rsidRDefault="009A7414" w:rsidP="000F07F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  <w:r w:rsidRPr="0062767C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62767C">
        <w:rPr>
          <w:rFonts w:ascii="Times New Roman" w:eastAsia="Times New Roman" w:hAnsi="Times New Roman" w:cs="Times New Roman"/>
          <w:sz w:val="24"/>
          <w:szCs w:val="24"/>
        </w:rPr>
        <w:t>Работа по реализации основной и адаптированных образовательных программ во всех группах велась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67C" w:rsidRPr="0062767C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62767C">
        <w:rPr>
          <w:rFonts w:ascii="Times New Roman" w:eastAsia="Times New Roman" w:hAnsi="Times New Roman" w:cs="Times New Roman"/>
          <w:sz w:val="24"/>
          <w:szCs w:val="24"/>
        </w:rPr>
        <w:t xml:space="preserve">. Освоение образовательных </w:t>
      </w:r>
      <w:r w:rsidR="0041127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411273" w:rsidRPr="0062767C">
        <w:rPr>
          <w:rFonts w:ascii="Times New Roman" w:eastAsia="Times New Roman" w:hAnsi="Times New Roman" w:cs="Times New Roman"/>
          <w:sz w:val="24"/>
          <w:szCs w:val="24"/>
        </w:rPr>
        <w:t xml:space="preserve"> находится</w:t>
      </w:r>
      <w:r w:rsidR="0062767C" w:rsidRPr="0062767C">
        <w:rPr>
          <w:rFonts w:ascii="Times New Roman" w:eastAsia="Times New Roman" w:hAnsi="Times New Roman" w:cs="Times New Roman"/>
          <w:sz w:val="24"/>
          <w:szCs w:val="24"/>
        </w:rPr>
        <w:t xml:space="preserve"> на оптимальном уровне, достигнуты стабильные положительные результаты, реализованы образовательные потребности детей, педагогический процесс отвечает современным требованиям к организации образователь</w:t>
      </w:r>
      <w:r w:rsidR="0062767C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 в ДОУ, ФГОС ДО. </w:t>
      </w:r>
      <w:r w:rsidR="0062767C" w:rsidRPr="0062767C">
        <w:rPr>
          <w:rFonts w:ascii="Times New Roman" w:eastAsia="Times New Roman" w:hAnsi="Times New Roman" w:cs="Times New Roman"/>
          <w:sz w:val="24"/>
          <w:szCs w:val="24"/>
        </w:rPr>
        <w:t>Выпускники овладели способами деятельности, проявляют инициативу, самостоятельность в разных видах деятельности. Обладают установкой положительного отношения к миру, к людям, разным видам труда, активно взаимодействуют со взрослыми и сверстниками. Этому способствовала правильно выстроенная модель образовательного процесса, взаимодействие воспитателей и специалистов, взаимосвязь с семьями воспитанников.</w:t>
      </w:r>
      <w:r w:rsidR="00A9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7F8">
        <w:rPr>
          <w:rFonts w:ascii="Times New Roman" w:eastAsia="Times New Roman" w:hAnsi="Times New Roman" w:cs="Times New Roman"/>
          <w:sz w:val="24"/>
          <w:szCs w:val="24"/>
        </w:rPr>
        <w:t>Вместе с тем актуальной остается осуществлени</w:t>
      </w:r>
      <w:r w:rsidR="000F07F8" w:rsidRPr="000F07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07F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ориентированной психолого-педагогической помощи детям с ОВЗ.</w:t>
      </w:r>
    </w:p>
    <w:p w:rsidR="001E7002" w:rsidRPr="000F07F8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7002" w:rsidRDefault="001E7002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7F8" w:rsidRPr="001E7002" w:rsidRDefault="000F07F8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458" w:rsidRDefault="008E0458" w:rsidP="008E0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</w:t>
      </w:r>
      <w:r w:rsidRPr="007A5192">
        <w:rPr>
          <w:rFonts w:ascii="Times New Roman" w:hAnsi="Times New Roman" w:cs="Times New Roman"/>
          <w:b/>
          <w:bCs/>
          <w:sz w:val="24"/>
          <w:szCs w:val="24"/>
        </w:rPr>
        <w:t>. Анализ результатов повышения профессионального мастерства педагогов</w:t>
      </w:r>
    </w:p>
    <w:p w:rsidR="00B27B08" w:rsidRPr="00510FFF" w:rsidRDefault="00B27B08" w:rsidP="008E0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E0458" w:rsidRPr="00374D69" w:rsidRDefault="008E0458" w:rsidP="008E0458">
      <w:pPr>
        <w:pStyle w:val="a4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4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укомплектован кадрами согласно штатному расписанию.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7938"/>
        <w:gridCol w:w="1417"/>
      </w:tblGrid>
      <w:tr w:rsidR="008E0458" w:rsidRPr="00741674" w:rsidTr="0050422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tabs>
                <w:tab w:val="left" w:pos="40"/>
              </w:tabs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56 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/51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18/ 44 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/ 44 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 32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17 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58" w:rsidRPr="00741674" w:rsidTr="005042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10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137375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7 </w:t>
            </w:r>
            <w:r w:rsidR="008E0458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11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137375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 17</w:t>
            </w:r>
            <w:r w:rsidR="008E0458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от 21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137375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  15</w:t>
            </w:r>
            <w:r w:rsidR="008E0458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137375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 51</w:t>
            </w:r>
            <w:r w:rsidR="008E0458"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3/98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гогический работник/воспитанник»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/21</w:t>
            </w:r>
            <w:r w:rsidR="0013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E0458" w:rsidRPr="00741674" w:rsidTr="0050422A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Численность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F5790F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F5790F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458" w:rsidRPr="00741674" w:rsidTr="005042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4F4955">
            <w:pPr>
              <w:pStyle w:val="ConsPlusNormal"/>
              <w:numPr>
                <w:ilvl w:val="0"/>
                <w:numId w:val="22"/>
              </w:numPr>
              <w:ind w:left="60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58" w:rsidRPr="00741674" w:rsidRDefault="008E0458" w:rsidP="00504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458" w:rsidRPr="00BD01AA" w:rsidRDefault="008E0458" w:rsidP="008E0458">
      <w:pPr>
        <w:pStyle w:val="a9"/>
        <w:tabs>
          <w:tab w:val="left" w:pos="851"/>
        </w:tabs>
        <w:spacing w:before="0" w:beforeAutospacing="0" w:after="0" w:afterAutospacing="0"/>
        <w:contextualSpacing/>
        <w:jc w:val="both"/>
        <w:rPr>
          <w:rFonts w:asciiTheme="minorHAnsi" w:eastAsiaTheme="minorEastAsia" w:hAnsiTheme="minorHAnsi" w:cstheme="minorBidi"/>
          <w:bCs/>
          <w:sz w:val="16"/>
          <w:szCs w:val="16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</w:p>
    <w:p w:rsidR="008E0458" w:rsidRPr="0050422A" w:rsidRDefault="008E0458" w:rsidP="008E0458">
      <w:pPr>
        <w:pStyle w:val="a9"/>
        <w:tabs>
          <w:tab w:val="left" w:pos="851"/>
        </w:tabs>
        <w:spacing w:before="0" w:beforeAutospacing="0" w:after="0" w:afterAutospacing="0"/>
        <w:contextualSpacing/>
        <w:jc w:val="both"/>
        <w:rPr>
          <w:rFonts w:cs="Arial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ab/>
      </w:r>
      <w:r w:rsidRPr="005C1A04">
        <w:rPr>
          <w:rFonts w:cs="Arial"/>
        </w:rPr>
        <w:t xml:space="preserve">Важным направлением работы администрации </w:t>
      </w:r>
      <w:r>
        <w:rPr>
          <w:rFonts w:cs="Arial"/>
        </w:rPr>
        <w:t>Учреждения</w:t>
      </w:r>
      <w:r w:rsidRPr="005C1A04">
        <w:rPr>
          <w:rFonts w:cs="Arial"/>
        </w:rPr>
        <w:t xml:space="preserve"> по совершенствованию педагогического мастерства является</w:t>
      </w:r>
      <w:r>
        <w:rPr>
          <w:rFonts w:cs="Arial"/>
        </w:rPr>
        <w:t xml:space="preserve"> организация и проведение</w:t>
      </w:r>
      <w:r w:rsidRPr="00076815">
        <w:rPr>
          <w:rFonts w:cs="Arial"/>
        </w:rPr>
        <w:t xml:space="preserve"> заседани</w:t>
      </w:r>
      <w:r>
        <w:rPr>
          <w:rFonts w:cs="Arial"/>
        </w:rPr>
        <w:t>й</w:t>
      </w:r>
      <w:r w:rsidRPr="00076815">
        <w:rPr>
          <w:rFonts w:cs="Arial"/>
        </w:rPr>
        <w:t xml:space="preserve"> педагогического </w:t>
      </w:r>
      <w:r w:rsidR="00411273" w:rsidRPr="00076815">
        <w:rPr>
          <w:rFonts w:cs="Arial"/>
        </w:rPr>
        <w:t>совета</w:t>
      </w:r>
      <w:r w:rsidR="00411273">
        <w:rPr>
          <w:rFonts w:cs="Arial"/>
        </w:rPr>
        <w:t>,</w:t>
      </w:r>
      <w:r w:rsidR="00411273" w:rsidRPr="00076815">
        <w:rPr>
          <w:rFonts w:cs="Arial"/>
        </w:rPr>
        <w:t xml:space="preserve"> методических</w:t>
      </w:r>
      <w:r w:rsidRPr="00076815">
        <w:rPr>
          <w:rFonts w:cs="Arial"/>
        </w:rPr>
        <w:t xml:space="preserve"> объединени</w:t>
      </w:r>
      <w:r>
        <w:rPr>
          <w:rFonts w:cs="Arial"/>
        </w:rPr>
        <w:t>й</w:t>
      </w:r>
      <w:r w:rsidRPr="00076815">
        <w:rPr>
          <w:rFonts w:cs="Arial"/>
        </w:rPr>
        <w:t xml:space="preserve"> педагогов</w:t>
      </w:r>
      <w:r>
        <w:rPr>
          <w:rFonts w:cs="Arial"/>
        </w:rPr>
        <w:t>,</w:t>
      </w:r>
      <w:r w:rsidRPr="005C1A04">
        <w:rPr>
          <w:rFonts w:cs="Arial"/>
        </w:rPr>
        <w:t xml:space="preserve"> повышение квалификации педагогов</w:t>
      </w:r>
      <w:r>
        <w:rPr>
          <w:rFonts w:cs="Arial"/>
        </w:rPr>
        <w:t>.</w:t>
      </w:r>
    </w:p>
    <w:p w:rsidR="008E0458" w:rsidRDefault="008E0458" w:rsidP="008E045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Для решения задач годового плана были проведены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8E0458" w:rsidRDefault="008E0458" w:rsidP="004F4955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педагогические советы</w:t>
      </w:r>
      <w:r w:rsidRPr="004154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hAnsi="Times New Roman"/>
          <w:sz w:val="24"/>
          <w:szCs w:val="24"/>
          <w:shd w:val="clear" w:color="auto" w:fill="FFFFFF"/>
        </w:rPr>
        <w:t>«Педагогический старт».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eastAsia="Times New Roman" w:hAnsi="Times New Roman" w:cs="Times New Roman"/>
          <w:sz w:val="24"/>
          <w:szCs w:val="24"/>
        </w:rPr>
        <w:t>«Формирование социально-коммуникативной компетентности у детей дошкольного возраста».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422A">
        <w:rPr>
          <w:rFonts w:ascii="Times New Roman" w:hAnsi="Times New Roman" w:cs="Times New Roman"/>
          <w:sz w:val="24"/>
          <w:szCs w:val="24"/>
        </w:rPr>
        <w:t>Система педагогического взаимодействия, направленного на экологическое образование дошкольников»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</w:rPr>
        <w:t xml:space="preserve">«Особенности психолого-педагогического сопровождения </w:t>
      </w:r>
      <w:r w:rsidRPr="005042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дошкольников</w:t>
      </w:r>
      <w:r w:rsidRPr="0050422A">
        <w:rPr>
          <w:rFonts w:ascii="Open Sans" w:eastAsia="Times New Roman" w:hAnsi="Open Sans" w:cs="Times New Roman"/>
          <w:bCs/>
          <w:color w:val="000000"/>
          <w:kern w:val="36"/>
          <w:sz w:val="24"/>
          <w:szCs w:val="24"/>
        </w:rPr>
        <w:t xml:space="preserve"> в условиях ФГОС»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2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«Наши достижения» (итоговый)</w:t>
      </w:r>
    </w:p>
    <w:p w:rsidR="0050422A" w:rsidRPr="0050422A" w:rsidRDefault="0050422A" w:rsidP="004F4955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hAnsi="Times New Roman"/>
          <w:sz w:val="24"/>
          <w:szCs w:val="24"/>
          <w:shd w:val="clear" w:color="auto" w:fill="FFFFFF"/>
        </w:rPr>
        <w:t>методические объединения: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eastAsia="Times New Roman" w:hAnsi="Times New Roman" w:cs="Times New Roman"/>
          <w:kern w:val="36"/>
          <w:sz w:val="24"/>
          <w:szCs w:val="24"/>
        </w:rPr>
        <w:t>Специфика обучающего и развивающего подходов в индивидуальной работе с детьми с ОВЗ.</w:t>
      </w:r>
    </w:p>
    <w:p w:rsidR="0050422A" w:rsidRPr="0050422A" w:rsidRDefault="0050422A" w:rsidP="004F49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Поведенческие особенности детей (распознавание и адекватное </w:t>
      </w:r>
      <w:r w:rsidR="006C14C9" w:rsidRPr="005042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реагирование, психологические</w:t>
      </w:r>
      <w:r w:rsidRPr="005042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особенности детских коллективов в зависимости от возраста детей).</w:t>
      </w:r>
    </w:p>
    <w:p w:rsidR="0050422A" w:rsidRPr="0050422A" w:rsidRDefault="0050422A" w:rsidP="004F4955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hAnsi="Times New Roman"/>
          <w:sz w:val="24"/>
          <w:szCs w:val="24"/>
          <w:shd w:val="clear" w:color="auto" w:fill="FFFFFF"/>
        </w:rPr>
        <w:t>консультации: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sz w:val="24"/>
          <w:szCs w:val="24"/>
        </w:rPr>
        <w:t>Подвижная игра как средство развития физических качеств у старших дошкольников.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firstLine="13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Развитие творческих способностей у детей старшего дошкольного возраста через нетрадиционную технику рисования – пластилинографию.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Развитие внимания у детей с РАС (ранний детский аутизм).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bCs/>
          <w:sz w:val="24"/>
          <w:szCs w:val="24"/>
        </w:rPr>
        <w:t>Коррекционная работа на прогулке с детьми с нарушением зрения.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50422A">
        <w:rPr>
          <w:rFonts w:ascii="Times New Roman" w:hAnsi="Times New Roman" w:cs="Times New Roman"/>
          <w:sz w:val="24"/>
          <w:szCs w:val="24"/>
        </w:rPr>
        <w:t>Приемы и методы психологической коррекции гиперактивности у детей дошкольного возраста.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sz w:val="24"/>
          <w:szCs w:val="24"/>
        </w:rPr>
        <w:t>Фонематический слух – основа правильной речи.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sz w:val="24"/>
          <w:szCs w:val="24"/>
        </w:rPr>
        <w:t>Формирование пространственных представлений у детей с ТНР.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Игры для детей с расстройством аутистического спектра.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22A">
        <w:rPr>
          <w:rFonts w:ascii="Times New Roman" w:eastAsia="Calibri" w:hAnsi="Times New Roman" w:cs="Times New Roman"/>
          <w:sz w:val="24"/>
          <w:szCs w:val="24"/>
        </w:rPr>
        <w:t>Сказки-шумелки в музыкально-творческом развитии дошкольников.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firstLine="13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грамматического строя речи дошкольников с ОНР через применение предметов.</w:t>
      </w:r>
    </w:p>
    <w:p w:rsidR="0050422A" w:rsidRPr="0050422A" w:rsidRDefault="0050422A" w:rsidP="004F495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firstLine="13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0422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Развитие коммуникативных навыков дошкольников через различные виды музыкальной деятельности.</w:t>
      </w:r>
    </w:p>
    <w:p w:rsidR="0050422A" w:rsidRPr="0050422A" w:rsidRDefault="00416529" w:rsidP="004F495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firstLine="13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0422A" w:rsidRPr="0050422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Использование учебно-игровых пособий в развитии мыслительных способностей детей дошкольного возраста</w:t>
        </w:r>
      </w:hyperlink>
      <w:r w:rsidR="0050422A" w:rsidRPr="00504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22A" w:rsidRPr="0050422A" w:rsidRDefault="0050422A" w:rsidP="004F4955">
      <w:pPr>
        <w:pStyle w:val="a4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422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семинары-практикумы:</w:t>
      </w:r>
    </w:p>
    <w:p w:rsidR="0050422A" w:rsidRPr="0050422A" w:rsidRDefault="0050422A" w:rsidP="004F4955">
      <w:pPr>
        <w:pStyle w:val="a4"/>
        <w:numPr>
          <w:ilvl w:val="0"/>
          <w:numId w:val="26"/>
        </w:numPr>
        <w:spacing w:after="0" w:line="240" w:lineRule="auto"/>
        <w:ind w:hanging="219"/>
        <w:textAlignment w:val="baseline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bdr w:val="none" w:sz="0" w:space="0" w:color="auto" w:frame="1"/>
        </w:rPr>
      </w:pPr>
      <w:r w:rsidRPr="005042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Теоретико-практический семинар «Развитие коммуникативности у детей с ОВЗ (умение общаться со взрослыми и сверстниками)»</w:t>
      </w:r>
    </w:p>
    <w:p w:rsidR="001E7002" w:rsidRDefault="0050422A" w:rsidP="004F4955">
      <w:pPr>
        <w:pStyle w:val="a4"/>
        <w:numPr>
          <w:ilvl w:val="0"/>
          <w:numId w:val="26"/>
        </w:numPr>
        <w:spacing w:after="0" w:line="270" w:lineRule="atLeast"/>
        <w:ind w:hanging="219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50422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Особенности развития детей с ОВЗ (умственная отсталость, речевые проблемы, РАС) и выстраивание грамотного взаимодействия педагогов с родителями.</w:t>
      </w:r>
    </w:p>
    <w:p w:rsidR="0050422A" w:rsidRPr="0050422A" w:rsidRDefault="0050422A" w:rsidP="0050422A">
      <w:pPr>
        <w:pStyle w:val="a4"/>
        <w:spacing w:after="0" w:line="270" w:lineRule="atLeast"/>
        <w:ind w:left="107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:rsidR="0050422A" w:rsidRPr="00B82E8E" w:rsidRDefault="0050422A" w:rsidP="0050422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82E8E">
        <w:rPr>
          <w:rFonts w:ascii="Times New Roman" w:eastAsia="Times New Roman" w:hAnsi="Times New Roman" w:cs="Arial"/>
          <w:sz w:val="24"/>
          <w:szCs w:val="24"/>
        </w:rPr>
        <w:t xml:space="preserve">В течение учебного года курсы </w:t>
      </w:r>
      <w:r>
        <w:rPr>
          <w:rFonts w:ascii="Times New Roman" w:eastAsia="Times New Roman" w:hAnsi="Times New Roman" w:cs="Arial"/>
          <w:sz w:val="24"/>
          <w:szCs w:val="24"/>
        </w:rPr>
        <w:t>повышения квалификации прошли 1</w:t>
      </w:r>
      <w:r w:rsidR="00260A98">
        <w:rPr>
          <w:rFonts w:ascii="Times New Roman" w:eastAsia="Times New Roman" w:hAnsi="Times New Roman" w:cs="Arial"/>
          <w:sz w:val="24"/>
          <w:szCs w:val="24"/>
        </w:rPr>
        <w:t>3</w:t>
      </w:r>
      <w:r w:rsidRPr="00B82E8E">
        <w:rPr>
          <w:rFonts w:ascii="Times New Roman" w:eastAsia="Times New Roman" w:hAnsi="Times New Roman" w:cs="Arial"/>
          <w:sz w:val="24"/>
          <w:szCs w:val="24"/>
        </w:rPr>
        <w:t xml:space="preserve"> педагогов. </w:t>
      </w:r>
    </w:p>
    <w:tbl>
      <w:tblPr>
        <w:tblStyle w:val="3"/>
        <w:tblW w:w="0" w:type="auto"/>
        <w:tblLook w:val="04A0"/>
      </w:tblPr>
      <w:tblGrid>
        <w:gridCol w:w="7338"/>
        <w:gridCol w:w="2233"/>
      </w:tblGrid>
      <w:tr w:rsidR="0050422A" w:rsidRPr="005C1A04" w:rsidTr="0050422A">
        <w:tc>
          <w:tcPr>
            <w:tcW w:w="7338" w:type="dxa"/>
            <w:vAlign w:val="center"/>
          </w:tcPr>
          <w:p w:rsidR="0050422A" w:rsidRPr="005C1A04" w:rsidRDefault="0050422A" w:rsidP="0050422A">
            <w:pPr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C1A04">
              <w:rPr>
                <w:rFonts w:ascii="Times New Roman" w:eastAsia="Times New Roman" w:hAnsi="Times New Roman" w:cs="Arial"/>
                <w:sz w:val="24"/>
                <w:szCs w:val="24"/>
              </w:rPr>
              <w:t>название курсов</w:t>
            </w:r>
          </w:p>
        </w:tc>
        <w:tc>
          <w:tcPr>
            <w:tcW w:w="2233" w:type="dxa"/>
            <w:vAlign w:val="center"/>
          </w:tcPr>
          <w:p w:rsidR="0050422A" w:rsidRPr="005C1A04" w:rsidRDefault="0050422A" w:rsidP="0050422A">
            <w:pPr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ФИО педагога</w:t>
            </w:r>
          </w:p>
        </w:tc>
      </w:tr>
      <w:tr w:rsidR="0050422A" w:rsidRPr="005C1A04" w:rsidTr="0050422A">
        <w:tc>
          <w:tcPr>
            <w:tcW w:w="7338" w:type="dxa"/>
            <w:vAlign w:val="center"/>
          </w:tcPr>
          <w:p w:rsidR="0050422A" w:rsidRPr="005C1A04" w:rsidRDefault="00260A98" w:rsidP="00260A98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образовательного процесса в группах раннего возраста (до 3х лет) в соответствии с ФГОС ДО»</w:t>
            </w:r>
          </w:p>
        </w:tc>
        <w:tc>
          <w:tcPr>
            <w:tcW w:w="2233" w:type="dxa"/>
            <w:vAlign w:val="center"/>
          </w:tcPr>
          <w:p w:rsidR="0050422A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Т.И.,</w:t>
            </w:r>
          </w:p>
          <w:p w:rsidR="00260A98" w:rsidRDefault="00260A98" w:rsidP="00260A98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Прокопцова Е.И.</w:t>
            </w:r>
          </w:p>
        </w:tc>
      </w:tr>
      <w:tr w:rsidR="00260A98" w:rsidRPr="005C1A04" w:rsidTr="0050422A">
        <w:tc>
          <w:tcPr>
            <w:tcW w:w="7338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образовательной деятельности в дошкольных образовательных организациях»</w:t>
            </w:r>
          </w:p>
        </w:tc>
        <w:tc>
          <w:tcPr>
            <w:tcW w:w="2233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Анистратенко Л.В.,</w:t>
            </w:r>
          </w:p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Викулина Т.В.,</w:t>
            </w:r>
          </w:p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Косточкина Т.П.</w:t>
            </w:r>
          </w:p>
        </w:tc>
      </w:tr>
      <w:tr w:rsidR="00260A98" w:rsidRPr="005C1A04" w:rsidTr="0050422A">
        <w:tc>
          <w:tcPr>
            <w:tcW w:w="7338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воспитателя ДОО в соответствии с требованиями профессионального стандарта «Педагога»</w:t>
            </w:r>
          </w:p>
        </w:tc>
        <w:tc>
          <w:tcPr>
            <w:tcW w:w="2233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05">
              <w:rPr>
                <w:rFonts w:ascii="Times New Roman" w:hAnsi="Times New Roman" w:cs="Times New Roman"/>
                <w:sz w:val="24"/>
                <w:szCs w:val="24"/>
              </w:rPr>
              <w:t>Папировая И.Б.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Т.Ю.</w:t>
            </w:r>
          </w:p>
        </w:tc>
      </w:tr>
      <w:tr w:rsidR="00260A98" w:rsidRPr="005C1A04" w:rsidTr="0050422A">
        <w:tc>
          <w:tcPr>
            <w:tcW w:w="7338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дошкольного возраста в условиях реализации ФГОС ДО»</w:t>
            </w:r>
          </w:p>
        </w:tc>
        <w:tc>
          <w:tcPr>
            <w:tcW w:w="2233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Зубович Ю.М.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A98" w:rsidRPr="007E5205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Шестопалова Н.А.</w:t>
            </w:r>
          </w:p>
        </w:tc>
      </w:tr>
      <w:tr w:rsidR="00260A98" w:rsidRPr="005C1A04" w:rsidTr="0050422A">
        <w:tc>
          <w:tcPr>
            <w:tcW w:w="7338" w:type="dxa"/>
            <w:vAlign w:val="center"/>
          </w:tcPr>
          <w:p w:rsidR="00260A98" w:rsidRPr="00895257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 детей дошкольного возраста в условиях реализации ФГОС ДО»</w:t>
            </w:r>
          </w:p>
        </w:tc>
        <w:tc>
          <w:tcPr>
            <w:tcW w:w="2233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Белоносова 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A98" w:rsidRPr="00895257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Прокопцова Н.С.</w:t>
            </w:r>
          </w:p>
        </w:tc>
      </w:tr>
      <w:tr w:rsidR="00260A98" w:rsidRPr="005C1A04" w:rsidTr="0050422A">
        <w:tc>
          <w:tcPr>
            <w:tcW w:w="7338" w:type="dxa"/>
            <w:vAlign w:val="center"/>
          </w:tcPr>
          <w:p w:rsidR="00260A98" w:rsidRPr="00895257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образовательного процесса в дошкольной образовательной организации»</w:t>
            </w:r>
          </w:p>
        </w:tc>
        <w:tc>
          <w:tcPr>
            <w:tcW w:w="2233" w:type="dxa"/>
            <w:vAlign w:val="center"/>
          </w:tcPr>
          <w:p w:rsidR="00260A98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Кравец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A98" w:rsidRPr="00895257" w:rsidRDefault="00260A98" w:rsidP="00260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5257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</w:tc>
      </w:tr>
    </w:tbl>
    <w:p w:rsidR="00E831AE" w:rsidRPr="00E831AE" w:rsidRDefault="00E831AE" w:rsidP="00E831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0A98" w:rsidRPr="009C3571" w:rsidRDefault="00260A98" w:rsidP="00E831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Прокопцова Е.И. </w:t>
      </w:r>
      <w:r w:rsidR="00AF0B6A">
        <w:rPr>
          <w:rFonts w:ascii="Times New Roman" w:hAnsi="Times New Roman" w:cs="Times New Roman"/>
          <w:bCs/>
          <w:sz w:val="24"/>
          <w:szCs w:val="24"/>
        </w:rPr>
        <w:t xml:space="preserve">в феврале 2021 г.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AF0B6A">
        <w:rPr>
          <w:rFonts w:ascii="Times New Roman" w:hAnsi="Times New Roman" w:cs="Times New Roman"/>
          <w:bCs/>
          <w:sz w:val="24"/>
          <w:szCs w:val="24"/>
        </w:rPr>
        <w:t>кончила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</w:t>
      </w:r>
      <w:r w:rsidR="00AF0B6A">
        <w:rPr>
          <w:rFonts w:ascii="Times New Roman" w:hAnsi="Times New Roman" w:cs="Times New Roman"/>
          <w:bCs/>
          <w:sz w:val="24"/>
          <w:szCs w:val="24"/>
        </w:rPr>
        <w:t>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магистратуре ФГБОУ ВО «Приамурский государственный университет имени Шолом-Алейхема» </w:t>
      </w:r>
      <w:r w:rsidRPr="009C3571">
        <w:rPr>
          <w:rFonts w:ascii="Times New Roman" w:hAnsi="Times New Roman" w:cs="Times New Roman"/>
          <w:bCs/>
          <w:sz w:val="24"/>
          <w:szCs w:val="24"/>
        </w:rPr>
        <w:t>по направлению педагогическое образование.</w:t>
      </w:r>
    </w:p>
    <w:p w:rsidR="00260A98" w:rsidRPr="00E831AE" w:rsidRDefault="00260A98" w:rsidP="00260A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60A98" w:rsidRPr="007D2154" w:rsidRDefault="00260A98" w:rsidP="00260A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F0B6A">
        <w:rPr>
          <w:rFonts w:ascii="Times New Roman" w:hAnsi="Times New Roman" w:cs="Times New Roman"/>
          <w:bCs/>
          <w:sz w:val="24"/>
          <w:szCs w:val="24"/>
        </w:rPr>
        <w:t xml:space="preserve">Восемь </w:t>
      </w:r>
      <w:r w:rsidRPr="007D2154">
        <w:rPr>
          <w:rFonts w:ascii="Times New Roman" w:hAnsi="Times New Roman" w:cs="Times New Roman"/>
          <w:bCs/>
          <w:sz w:val="24"/>
          <w:szCs w:val="24"/>
        </w:rPr>
        <w:t>педагогов были аттестованы</w:t>
      </w: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AF0B6A" w:rsidRPr="00AF0B6A" w:rsidRDefault="00AF0B6A" w:rsidP="004F4955">
      <w:pPr>
        <w:pStyle w:val="a4"/>
        <w:numPr>
          <w:ilvl w:val="0"/>
          <w:numId w:val="27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 присвоена воспитателю Мячиной И.Г., инструктору по физической культуре Чайкиной Н.А.,</w:t>
      </w:r>
    </w:p>
    <w:p w:rsidR="00260A98" w:rsidRPr="00AF0B6A" w:rsidRDefault="00260A98" w:rsidP="004F4955">
      <w:pPr>
        <w:pStyle w:val="a4"/>
        <w:numPr>
          <w:ilvl w:val="0"/>
          <w:numId w:val="27"/>
        </w:numPr>
        <w:spacing w:after="0" w:line="240" w:lineRule="auto"/>
        <w:ind w:left="0" w:firstLine="4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21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первая квалиф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икационная категория присвоена </w:t>
      </w:r>
      <w:r w:rsidR="00AF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старшему воспитателю Яковченко Е.А.,</w:t>
      </w:r>
    </w:p>
    <w:p w:rsidR="003A2B46" w:rsidRPr="003A2B46" w:rsidRDefault="00260A98" w:rsidP="004F4955">
      <w:pPr>
        <w:pStyle w:val="a4"/>
        <w:numPr>
          <w:ilvl w:val="0"/>
          <w:numId w:val="27"/>
        </w:numPr>
        <w:spacing w:after="0" w:line="240" w:lineRule="auto"/>
        <w:ind w:left="405" w:firstLine="2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A2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соответствие занимаемой должности подтвердили</w:t>
      </w:r>
      <w:r w:rsidR="00A93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B46" w:rsidRPr="003A2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Анисимова Н.А., Анистратенко Л.В., Вилкова О.В, Лобова М.С., Папировая</w:t>
      </w:r>
      <w:r w:rsidR="00A933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4C9" w:rsidRPr="003A2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И.Б.</w:t>
      </w:r>
    </w:p>
    <w:p w:rsidR="003A2B46" w:rsidRPr="00E831AE" w:rsidRDefault="003A2B46" w:rsidP="003A2B46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422A" w:rsidRPr="00E831AE" w:rsidRDefault="0050422A" w:rsidP="00E8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Обобщен опыт работы детского сада, выпущен сборник / Эффективные педагогические практики в дошкольной образовательной организации: из опыта работы МБДОУ «Детский сад компенсирующего вида № 21». - Биробиджан: ОГАОУ ДПО «ИПКПР», 2020. – 71с.</w:t>
      </w:r>
    </w:p>
    <w:p w:rsidR="0050422A" w:rsidRPr="00E831AE" w:rsidRDefault="0050422A" w:rsidP="00E8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ab/>
        <w:t>В сборнике представлены материалы актуальны</w:t>
      </w:r>
      <w:r w:rsidR="00E831AE">
        <w:rPr>
          <w:rFonts w:ascii="Times New Roman" w:hAnsi="Times New Roman" w:cs="Times New Roman"/>
          <w:sz w:val="24"/>
          <w:szCs w:val="24"/>
        </w:rPr>
        <w:t>е</w:t>
      </w:r>
      <w:r w:rsidRPr="00E831AE">
        <w:rPr>
          <w:rFonts w:ascii="Times New Roman" w:hAnsi="Times New Roman" w:cs="Times New Roman"/>
          <w:sz w:val="24"/>
          <w:szCs w:val="24"/>
        </w:rPr>
        <w:t xml:space="preserve"> для организации работы с дошкольниками в современном детском саду и раскрывается содержание, технологии, методы и формы работы с детьми, в том числе имеющими ограниченные возможности здоровья, а также механизмы успешной деятельности дошкольной образовательной организации: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«Введение и реализация ФГОС ДО в практике коррекционной работы в ДОУ» Савватеева Л.И., Радионова Е.И.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«Сопровождение детей-инвалидов в учреждении» Савватеева Л.И.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«Особенности социальной адаптации детей раннего и дошкольного возраста» Радионова Е.И.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«Ребенок с ограниченными возможностями здоровья в ДОУ: особые образовательные потребности и особые образовательных условия» Яковченко Е.А.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«Развитие эмоциональной сферы дошкольников через совместную с педагогом деятельность» Яковченко Е.А.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lastRenderedPageBreak/>
        <w:t>- «Интегрированный подход в работе с семьёй по формированию культуры здоровья» Яковченко Е.А.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«Рекомендации к обучению ребенка с РАС в условиях ДОУ» Гаган С.Г.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«Особенности игровой деятельности детей с РАС» Радионова Е.И.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«Манипулирование предметами, действия с игрушками» Гаган С.Г.</w:t>
      </w:r>
    </w:p>
    <w:p w:rsidR="0050422A" w:rsidRPr="00E831AE" w:rsidRDefault="0050422A" w:rsidP="00E8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«Обучение простой игре детей с РАС» Кугутова С.Г.</w:t>
      </w:r>
    </w:p>
    <w:p w:rsidR="003A2B46" w:rsidRDefault="0050422A" w:rsidP="0015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AE">
        <w:rPr>
          <w:rFonts w:ascii="Times New Roman" w:hAnsi="Times New Roman" w:cs="Times New Roman"/>
          <w:sz w:val="24"/>
          <w:szCs w:val="24"/>
        </w:rPr>
        <w:t>- «Обучение сюжетно-ролевым играм, играм с правилами (подвижным и настольным)» Фадеева А.С.</w:t>
      </w:r>
    </w:p>
    <w:p w:rsidR="0015441D" w:rsidRPr="0015441D" w:rsidRDefault="0015441D" w:rsidP="0015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441D" w:rsidRPr="0016593A" w:rsidRDefault="0015441D" w:rsidP="0015441D">
      <w:pPr>
        <w:pStyle w:val="a9"/>
        <w:tabs>
          <w:tab w:val="left" w:pos="851"/>
        </w:tabs>
        <w:spacing w:before="0" w:beforeAutospacing="0" w:after="0" w:afterAutospacing="0"/>
        <w:ind w:left="567"/>
        <w:contextualSpacing/>
        <w:jc w:val="center"/>
        <w:rPr>
          <w:b/>
          <w:bCs/>
        </w:rPr>
      </w:pPr>
      <w:r w:rsidRPr="0016593A">
        <w:rPr>
          <w:b/>
          <w:bCs/>
        </w:rPr>
        <w:t>1.5. Анализ системы взаимодействия с родителями воспитанников</w:t>
      </w:r>
    </w:p>
    <w:p w:rsidR="0015441D" w:rsidRPr="0015441D" w:rsidRDefault="0015441D" w:rsidP="0015441D">
      <w:pPr>
        <w:pStyle w:val="a9"/>
        <w:tabs>
          <w:tab w:val="left" w:pos="851"/>
        </w:tabs>
        <w:spacing w:before="0" w:beforeAutospacing="0" w:after="0" w:afterAutospacing="0"/>
        <w:ind w:left="567"/>
        <w:contextualSpacing/>
        <w:jc w:val="center"/>
        <w:rPr>
          <w:b/>
          <w:bCs/>
          <w:sz w:val="16"/>
          <w:szCs w:val="16"/>
        </w:rPr>
      </w:pPr>
    </w:p>
    <w:p w:rsidR="0015441D" w:rsidRPr="005C1A04" w:rsidRDefault="0015441D" w:rsidP="001544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Весь учебно-воспитательный процесс в детском саду осуществлялся в тесном контакте администрации, педагогов и родителей. Большое внимание в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чреждении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уделяется изучению общеобразовательных потребностей родителей. Исходя из имеющихся </w:t>
      </w:r>
      <w:r w:rsidR="006C14C9" w:rsidRPr="005C1A04">
        <w:rPr>
          <w:rFonts w:ascii="Times New Roman" w:eastAsia="Times New Roman" w:hAnsi="Times New Roman" w:cs="Times New Roman"/>
          <w:sz w:val="24"/>
          <w:szCs w:val="24"/>
        </w:rPr>
        <w:t>данных, можно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уверенно сказать, что перечень образовательных и коррекционных услуг, предлагаемый </w:t>
      </w:r>
      <w:r w:rsidR="006C14C9" w:rsidRPr="005C1A04">
        <w:rPr>
          <w:rFonts w:ascii="Times New Roman" w:eastAsia="Times New Roman" w:hAnsi="Times New Roman" w:cs="Times New Roman"/>
          <w:sz w:val="24"/>
          <w:szCs w:val="24"/>
        </w:rPr>
        <w:t>нашим детским садом,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запросам родителей.</w:t>
      </w:r>
    </w:p>
    <w:p w:rsidR="0015441D" w:rsidRPr="005C1A04" w:rsidRDefault="0015441D" w:rsidP="00154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ab/>
        <w:t xml:space="preserve"> Результаты анкетирования по проблеме удовлетворенности родителей деятельностью ДОУ свидетельствуют следующее:</w:t>
      </w:r>
    </w:p>
    <w:p w:rsidR="0015441D" w:rsidRPr="005C1A04" w:rsidRDefault="0015441D" w:rsidP="004F49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92% родителей считают, что воспитатели обеспечивают всестороннее развитие способностей, качественную подготовку к школе и укрепляют здоровье;</w:t>
      </w:r>
    </w:p>
    <w:p w:rsidR="0015441D" w:rsidRPr="005C1A04" w:rsidRDefault="0015441D" w:rsidP="004F49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8% родителей считают, что эти запросы удовлетворяются частично;</w:t>
      </w:r>
    </w:p>
    <w:p w:rsidR="0015441D" w:rsidRPr="005C1A04" w:rsidRDefault="0015441D" w:rsidP="004F49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84% родителей признают авторитет педагога, прислушиваются к его мнению и реализуют его советы в деле воспитания ребенка (5,2% родителей считают мнение и позицию воспитателя авторитетной)</w:t>
      </w:r>
    </w:p>
    <w:p w:rsidR="0015441D" w:rsidRPr="005C1A04" w:rsidRDefault="0015441D" w:rsidP="004F49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,7% родителей считают, что педагог </w:t>
      </w:r>
      <w:r w:rsidR="006C14C9" w:rsidRPr="005C1A04">
        <w:rPr>
          <w:rFonts w:ascii="Times New Roman" w:eastAsia="Times New Roman" w:hAnsi="Times New Roman" w:cs="Times New Roman"/>
          <w:sz w:val="24"/>
          <w:szCs w:val="24"/>
        </w:rPr>
        <w:t>уважительно относится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к ребёнку (только 2,2% родителей сомневаются в этом); </w:t>
      </w:r>
    </w:p>
    <w:p w:rsidR="0015441D" w:rsidRPr="005C1A04" w:rsidRDefault="0015441D" w:rsidP="004F495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100% детей любят своего педагога;</w:t>
      </w:r>
    </w:p>
    <w:p w:rsidR="0015441D" w:rsidRPr="005C1A04" w:rsidRDefault="0015441D" w:rsidP="004F495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>,4% родителей удовлетворены своими взаимоотношениями с педагогом.</w:t>
      </w:r>
    </w:p>
    <w:p w:rsidR="0015441D" w:rsidRPr="005C1A04" w:rsidRDefault="00B27B08" w:rsidP="00154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441D" w:rsidRPr="005C1A04">
        <w:rPr>
          <w:rFonts w:ascii="Times New Roman" w:eastAsia="Times New Roman" w:hAnsi="Times New Roman" w:cs="Times New Roman"/>
          <w:sz w:val="24"/>
          <w:szCs w:val="24"/>
        </w:rPr>
        <w:t>Таким образом, полученные результаты показали, что контингент родителей неоднороден, имеют различные цели и задачи.</w:t>
      </w:r>
    </w:p>
    <w:p w:rsidR="0015441D" w:rsidRPr="009C3A57" w:rsidRDefault="0015441D" w:rsidP="00B27B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результатов видно, что налаживание взаимоотношений с детьми и родителями успешно решаются. Однако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остается актуальной </w:t>
      </w:r>
      <w:r w:rsidRPr="009C3A57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родителей к участию в воспитательном и коррекционно-образовательном процессе. </w:t>
      </w:r>
    </w:p>
    <w:p w:rsidR="0015441D" w:rsidRPr="009C3A57" w:rsidRDefault="0015441D" w:rsidP="001544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441D" w:rsidRDefault="0015441D" w:rsidP="001544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05">
        <w:rPr>
          <w:rFonts w:ascii="Times New Roman" w:eastAsia="Times New Roman" w:hAnsi="Times New Roman" w:cs="Times New Roman"/>
          <w:b/>
          <w:sz w:val="24"/>
          <w:szCs w:val="24"/>
        </w:rPr>
        <w:t>1.6. Анализ итогов административно-хозяйственной работы, оценка материально-технических и медико-социальных условий пребывания детей в Учреждении</w:t>
      </w:r>
    </w:p>
    <w:p w:rsidR="0015441D" w:rsidRPr="00CF2280" w:rsidRDefault="0015441D" w:rsidP="001544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441D" w:rsidRPr="00374D69" w:rsidRDefault="0015441D" w:rsidP="001544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оснащение</w:t>
      </w:r>
    </w:p>
    <w:p w:rsidR="0015441D" w:rsidRPr="00374D69" w:rsidRDefault="0015441D" w:rsidP="001544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4D69">
        <w:rPr>
          <w:rFonts w:ascii="Times New Roman" w:hAnsi="Times New Roman"/>
          <w:color w:val="000000"/>
          <w:sz w:val="24"/>
          <w:szCs w:val="24"/>
        </w:rPr>
        <w:t>Коллектив работников Учреждения ведет воспитательно-образовательную деятельность в </w:t>
      </w:r>
      <w:r w:rsidRPr="00374D69">
        <w:rPr>
          <w:rFonts w:ascii="Times New Roman" w:hAnsi="Times New Roman"/>
          <w:sz w:val="24"/>
          <w:szCs w:val="24"/>
        </w:rPr>
        <w:t>типовом, кирпичном, 2-х этажном здании</w:t>
      </w:r>
      <w:r w:rsidRPr="00374D69">
        <w:rPr>
          <w:rFonts w:ascii="Times New Roman" w:hAnsi="Times New Roman"/>
          <w:color w:val="000000"/>
          <w:sz w:val="24"/>
          <w:szCs w:val="24"/>
        </w:rPr>
        <w:t>, общей площадью 2302 кв. м., на основании оперативного управления.</w:t>
      </w:r>
    </w:p>
    <w:p w:rsidR="0015441D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В детском саду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социально-коммуникативного развития детей дошкольного возраста. 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bCs/>
          <w:sz w:val="24"/>
          <w:szCs w:val="24"/>
        </w:rPr>
        <w:t>К услугам детей: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музыкальный зал,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спортивный зал,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педагога-психолога,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для занятий изобразительной деятельностью,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кабинет учителя-логопеда (3),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медицинский блок (процедурный кабинет, офтальмологический кабинет),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методический кабинет — библиотека,</w:t>
      </w:r>
    </w:p>
    <w:p w:rsidR="0015441D" w:rsidRPr="00374D69" w:rsidRDefault="0015441D" w:rsidP="004F495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lastRenderedPageBreak/>
        <w:t>методический кабинет.</w:t>
      </w:r>
    </w:p>
    <w:p w:rsidR="0015441D" w:rsidRPr="006D0F8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Все помещения укомплектованы необходимым оборудованием для организации образовательной деятельности: твердый и мягкий инвентарь, игровое оборудование, спортивное оборудование, технологическое оборудование прачечной и пищеблока, что позволяет четко </w:t>
      </w:r>
      <w:r w:rsidR="006C14C9" w:rsidRPr="00374D69">
        <w:rPr>
          <w:rFonts w:ascii="Times New Roman" w:eastAsia="Times New Roman" w:hAnsi="Times New Roman"/>
          <w:sz w:val="24"/>
          <w:szCs w:val="24"/>
        </w:rPr>
        <w:t>организовывать деятельность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Учреждения, </w:t>
      </w:r>
      <w:r w:rsidRPr="006D0F89">
        <w:rPr>
          <w:rFonts w:ascii="Times New Roman" w:eastAsia="Times New Roman" w:hAnsi="Times New Roman"/>
          <w:sz w:val="24"/>
          <w:szCs w:val="24"/>
        </w:rPr>
        <w:t>произведен косметический ремонт в помещении Учреждения.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детском саду функционирует 13 групп: 13 групповых комнат и 13 спален. В групповых комнатах пространство организовано таким образом, чтобы было достаточно места для организации игровой и образовательной деятельности. Для каждой возрастной группы имеются прогулочные площадки, обеспечивающие физическую активность и разнообразную игровую деятельность воспитанников на прогулке. Групповые площадки соединены общей дорожкой</w:t>
      </w:r>
      <w:r>
        <w:rPr>
          <w:rFonts w:ascii="Times New Roman" w:eastAsia="Times New Roman" w:hAnsi="Times New Roman"/>
          <w:sz w:val="24"/>
          <w:szCs w:val="24"/>
        </w:rPr>
        <w:t>, которой необходимо частичная замена асфальтового покрытия,</w:t>
      </w:r>
      <w:r w:rsidRPr="00374D69">
        <w:rPr>
          <w:rFonts w:ascii="Times New Roman" w:eastAsia="Times New Roman" w:hAnsi="Times New Roman"/>
          <w:sz w:val="24"/>
          <w:szCs w:val="24"/>
        </w:rPr>
        <w:t xml:space="preserve"> покрытие прогулочных участков – грунтовое. По периметру прогулочных участков высажены деревья. 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Общая физкультурная площадка состоит из зоны для подвижных игр и зоны с гимнастическим оборудованием, ямы для прыжков, малого бума.</w:t>
      </w:r>
      <w:r>
        <w:rPr>
          <w:rFonts w:ascii="Times New Roman" w:eastAsia="Times New Roman" w:hAnsi="Times New Roman"/>
          <w:sz w:val="24"/>
          <w:szCs w:val="24"/>
        </w:rPr>
        <w:t xml:space="preserve"> Б</w:t>
      </w:r>
      <w:r w:rsidRPr="00374D69">
        <w:rPr>
          <w:rFonts w:ascii="Times New Roman" w:eastAsia="Times New Roman" w:hAnsi="Times New Roman"/>
          <w:sz w:val="24"/>
          <w:szCs w:val="24"/>
        </w:rPr>
        <w:t>егов</w:t>
      </w:r>
      <w:r>
        <w:rPr>
          <w:rFonts w:ascii="Times New Roman" w:eastAsia="Times New Roman" w:hAnsi="Times New Roman"/>
          <w:sz w:val="24"/>
          <w:szCs w:val="24"/>
        </w:rPr>
        <w:t xml:space="preserve">ая дорожка требует </w:t>
      </w:r>
      <w:r w:rsidR="006C14C9">
        <w:rPr>
          <w:rFonts w:ascii="Times New Roman" w:eastAsia="Times New Roman" w:hAnsi="Times New Roman"/>
          <w:sz w:val="24"/>
          <w:szCs w:val="24"/>
        </w:rPr>
        <w:t>замены покрытия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В работе с детьми педагоги широко используют современные технические средства: компьютеры, </w:t>
      </w:r>
      <w:r w:rsidR="006C14C9" w:rsidRPr="00374D69">
        <w:rPr>
          <w:rFonts w:ascii="Times New Roman" w:eastAsia="Times New Roman" w:hAnsi="Times New Roman"/>
          <w:sz w:val="24"/>
          <w:szCs w:val="24"/>
        </w:rPr>
        <w:t>мультимедийный проектор</w:t>
      </w:r>
      <w:r w:rsidRPr="00374D69">
        <w:rPr>
          <w:rFonts w:ascii="Times New Roman" w:eastAsia="Times New Roman" w:hAnsi="Times New Roman"/>
          <w:sz w:val="24"/>
          <w:szCs w:val="24"/>
        </w:rPr>
        <w:t>, кроме того в Учреждении имеется доступ к интернету, создана внутренняя телефонная связь.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Материальная база дошкольного учреждения в целом соответствует определяемым образовательным задачам, согласно федеральному перечню по сопровождению образовательных программ, критериям оценки материально-технических и медико-социальных условий пребывания детей в ДОУ.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дошкольном учреждении созданы необходимые социально-бытовые условия. В достаточном количестве имеются помещения для организации досуга, отдыха, развлечений и других мероприятий, которые используются в соответствии расписаниям занятий, графикам мероприятий и планам мероприятий (годовой учебной деятельности учреждения, графики, расписание занятий).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В Учреждении имеется в достаточном </w:t>
      </w:r>
      <w:r w:rsidR="006C14C9" w:rsidRPr="00374D69">
        <w:rPr>
          <w:rFonts w:ascii="Times New Roman" w:eastAsia="Times New Roman" w:hAnsi="Times New Roman"/>
          <w:sz w:val="24"/>
          <w:szCs w:val="24"/>
        </w:rPr>
        <w:t>количестве научно</w:t>
      </w:r>
      <w:r w:rsidRPr="00374D69">
        <w:rPr>
          <w:rFonts w:ascii="Times New Roman" w:eastAsia="Times New Roman" w:hAnsi="Times New Roman"/>
          <w:sz w:val="24"/>
          <w:szCs w:val="24"/>
        </w:rPr>
        <w:t xml:space="preserve"> – методическая литература и учебно-наглядные пособия для обеспечения образовательного процесса по основной и адаптированным образовательным программам дошкольного образования, что позволяет создать оптимальные условия для полноценного развития и воспитания ребенка на протяжении раннего и дошкольного периода детства.</w:t>
      </w:r>
    </w:p>
    <w:p w:rsidR="0015441D" w:rsidRPr="00F03611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3611">
        <w:rPr>
          <w:rFonts w:ascii="Times New Roman" w:eastAsia="Times New Roman" w:hAnsi="Times New Roman"/>
          <w:sz w:val="24"/>
          <w:szCs w:val="24"/>
        </w:rPr>
        <w:t>Для выполнения противопожарных мер и требований безопасности необходима замена противопожарных шкафов, пожарных лестниц, установка домофонной системы.</w:t>
      </w:r>
    </w:p>
    <w:p w:rsidR="0015441D" w:rsidRPr="00374D69" w:rsidRDefault="0015441D" w:rsidP="001544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Учреждении созданы условия доступности для всех категорий лиц с ограниченными возможностями здоровья:</w:t>
      </w:r>
    </w:p>
    <w:p w:rsidR="0015441D" w:rsidRPr="00374D69" w:rsidRDefault="0015441D" w:rsidP="004F49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разработан паспорт доступности учреждения с учетом всех категорий лиц с ограниченными возможностями здоровья,</w:t>
      </w:r>
    </w:p>
    <w:p w:rsidR="0015441D" w:rsidRPr="00374D69" w:rsidRDefault="0015441D" w:rsidP="004F49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установлен пандус,</w:t>
      </w:r>
    </w:p>
    <w:p w:rsidR="0015441D" w:rsidRPr="00374D69" w:rsidRDefault="0015441D" w:rsidP="004F49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достаточная ширина дверных проемов в стенах, лестничных маршей, площадок,</w:t>
      </w:r>
    </w:p>
    <w:p w:rsidR="0015441D" w:rsidRDefault="0015441D" w:rsidP="004F49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>в групповых помещениях обеспечен свободный доступ к играм и игрушкам,</w:t>
      </w:r>
    </w:p>
    <w:p w:rsidR="0015441D" w:rsidRPr="0015441D" w:rsidRDefault="0015441D" w:rsidP="004F4955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5441D">
        <w:rPr>
          <w:rFonts w:ascii="Times New Roman" w:eastAsia="Times New Roman" w:hAnsi="Times New Roman"/>
          <w:sz w:val="24"/>
          <w:szCs w:val="24"/>
        </w:rPr>
        <w:t xml:space="preserve">при </w:t>
      </w:r>
      <w:r w:rsidR="006C14C9" w:rsidRPr="0015441D">
        <w:rPr>
          <w:rFonts w:ascii="Times New Roman" w:eastAsia="Times New Roman" w:hAnsi="Times New Roman"/>
          <w:sz w:val="24"/>
          <w:szCs w:val="24"/>
        </w:rPr>
        <w:t>организации образовательной</w:t>
      </w:r>
      <w:r w:rsidRPr="0015441D">
        <w:rPr>
          <w:rFonts w:ascii="Times New Roman" w:eastAsia="Times New Roman" w:hAnsi="Times New Roman"/>
          <w:sz w:val="24"/>
          <w:szCs w:val="24"/>
        </w:rPr>
        <w:t xml:space="preserve"> и игровой деятельности для детей с ограниченными возможностями здоровья и детей инвалидов имеется коррекционное оборудование: разнообразные дидактические пособия, конструкторы и игры, обучающие материалы «Дары Фребеля», наборы шумовых музыкальных инструментов, столы для рисования песком, развивающие модули БИЗИБОРДЫ, комплекты тактильных ковриков, вестибулярные тренажеры, тактильные акустические панели, комплекты мягких модулей.</w:t>
      </w:r>
    </w:p>
    <w:p w:rsidR="0015441D" w:rsidRPr="00374D69" w:rsidRDefault="0015441D" w:rsidP="001544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4D69">
        <w:rPr>
          <w:rFonts w:ascii="Times New Roman" w:eastAsia="Times New Roman" w:hAnsi="Times New Roman"/>
          <w:sz w:val="24"/>
          <w:szCs w:val="24"/>
        </w:rPr>
        <w:t xml:space="preserve"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</w:t>
      </w:r>
      <w:r w:rsidR="006C14C9" w:rsidRPr="00374D69">
        <w:rPr>
          <w:rFonts w:ascii="Times New Roman" w:eastAsia="Times New Roman" w:hAnsi="Times New Roman"/>
          <w:sz w:val="24"/>
          <w:szCs w:val="24"/>
        </w:rPr>
        <w:t>воспитанников к</w:t>
      </w:r>
      <w:r w:rsidRPr="00374D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4D69">
        <w:rPr>
          <w:rFonts w:ascii="Times New Roman" w:eastAsia="Times New Roman" w:hAnsi="Times New Roman"/>
          <w:sz w:val="24"/>
          <w:szCs w:val="24"/>
        </w:rPr>
        <w:lastRenderedPageBreak/>
        <w:t>информационным системам и информационно-телекоммуникационным сетям не предусмотрен основной и адаптированными образовательными программами Учреждения.</w:t>
      </w:r>
    </w:p>
    <w:p w:rsidR="0015441D" w:rsidRPr="00B13CCC" w:rsidRDefault="0015441D" w:rsidP="0015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69">
        <w:rPr>
          <w:rFonts w:ascii="Times New Roman" w:hAnsi="Times New Roman"/>
          <w:sz w:val="24"/>
          <w:szCs w:val="24"/>
        </w:rPr>
        <w:tab/>
        <w:t xml:space="preserve">Состояние материально-технической базы и оснащенности образовательного процесса оценивается как удовлетворительное, вместе с тем в связи с недостаточным финансированием не удается в полной мере укомплектовать спортивный и прогулочные участки игровым и спортивным оборудованием. </w:t>
      </w:r>
      <w:r w:rsidRPr="00B13CCC">
        <w:rPr>
          <w:rFonts w:ascii="Times New Roman" w:hAnsi="Times New Roman"/>
          <w:sz w:val="24"/>
          <w:szCs w:val="24"/>
        </w:rPr>
        <w:t>Поэтому в целях совершенствования и развития материально-технических</w:t>
      </w:r>
      <w:r w:rsidR="00A9339C">
        <w:rPr>
          <w:rFonts w:ascii="Times New Roman" w:hAnsi="Times New Roman"/>
          <w:sz w:val="24"/>
          <w:szCs w:val="24"/>
        </w:rPr>
        <w:t xml:space="preserve"> </w:t>
      </w:r>
      <w:r w:rsidRPr="00B13CCC">
        <w:rPr>
          <w:rFonts w:ascii="Times New Roman" w:hAnsi="Times New Roman"/>
          <w:sz w:val="24"/>
          <w:szCs w:val="24"/>
        </w:rPr>
        <w:t>и</w:t>
      </w:r>
      <w:r w:rsidR="00A9339C">
        <w:rPr>
          <w:rFonts w:ascii="Times New Roman" w:hAnsi="Times New Roman"/>
          <w:sz w:val="24"/>
          <w:szCs w:val="24"/>
        </w:rPr>
        <w:t xml:space="preserve"> </w:t>
      </w:r>
      <w:r w:rsidRPr="00B13CCC">
        <w:rPr>
          <w:rFonts w:ascii="Times New Roman" w:hAnsi="Times New Roman"/>
          <w:sz w:val="24"/>
          <w:szCs w:val="24"/>
        </w:rPr>
        <w:t>медико-социальных условий в Учреждении особое внимание необходимо уделить следующим аспектам</w:t>
      </w:r>
      <w:r w:rsidRPr="00B13C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441D" w:rsidRPr="00B13CCC" w:rsidRDefault="0015441D" w:rsidP="004F49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CC">
        <w:rPr>
          <w:rFonts w:ascii="Times New Roman" w:eastAsia="Times New Roman" w:hAnsi="Times New Roman"/>
          <w:sz w:val="24"/>
          <w:szCs w:val="24"/>
        </w:rPr>
        <w:t xml:space="preserve">дооборудование развивающей предметно-пространственной среды: приобретение дидактических, настольных игр и игрового оборудования, демонстрационных и раздаточных </w:t>
      </w:r>
      <w:r w:rsidR="006C14C9" w:rsidRPr="00B13CCC">
        <w:rPr>
          <w:rFonts w:ascii="Times New Roman" w:eastAsia="Times New Roman" w:hAnsi="Times New Roman"/>
          <w:sz w:val="24"/>
          <w:szCs w:val="24"/>
        </w:rPr>
        <w:t>пособий для</w:t>
      </w:r>
      <w:r w:rsidRPr="00B13CCC">
        <w:rPr>
          <w:rFonts w:ascii="Times New Roman" w:eastAsia="Times New Roman" w:hAnsi="Times New Roman"/>
          <w:sz w:val="24"/>
          <w:szCs w:val="24"/>
        </w:rPr>
        <w:t xml:space="preserve"> познавательного, речевого, художественно-эстетического, социально-коммуникативного и физического развития воспитанников, в том числе для дошкольников с ограниченными возможностями </w:t>
      </w:r>
      <w:r w:rsidR="006C14C9" w:rsidRPr="00B13CCC">
        <w:rPr>
          <w:rFonts w:ascii="Times New Roman" w:eastAsia="Times New Roman" w:hAnsi="Times New Roman"/>
          <w:sz w:val="24"/>
          <w:szCs w:val="24"/>
        </w:rPr>
        <w:t xml:space="preserve">здоровья, </w:t>
      </w:r>
      <w:r w:rsidR="006C14C9" w:rsidRPr="00B13CCC">
        <w:rPr>
          <w:rFonts w:ascii="Times New Roman" w:hAnsi="Times New Roman"/>
          <w:sz w:val="24"/>
          <w:szCs w:val="24"/>
        </w:rPr>
        <w:t>в</w:t>
      </w:r>
      <w:r w:rsidRPr="00B13CCC">
        <w:rPr>
          <w:rFonts w:ascii="Times New Roman" w:hAnsi="Times New Roman"/>
          <w:sz w:val="24"/>
          <w:szCs w:val="24"/>
        </w:rPr>
        <w:t xml:space="preserve"> соответствии требований ФГОС ДО;</w:t>
      </w:r>
    </w:p>
    <w:p w:rsidR="0015441D" w:rsidRPr="00B13CCC" w:rsidRDefault="0015441D" w:rsidP="004F49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CC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B13CCC">
        <w:rPr>
          <w:rFonts w:ascii="Times New Roman" w:hAnsi="Times New Roman"/>
          <w:sz w:val="24"/>
          <w:szCs w:val="24"/>
        </w:rPr>
        <w:t xml:space="preserve"> психолого-педагогической грамотности и культуры воспитателей и специалистов Учреждения;</w:t>
      </w:r>
    </w:p>
    <w:p w:rsidR="0015441D" w:rsidRPr="00B13CCC" w:rsidRDefault="0015441D" w:rsidP="004F49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CC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е</w:t>
      </w:r>
      <w:r w:rsidRPr="00B13CCC">
        <w:rPr>
          <w:rFonts w:ascii="Times New Roman" w:hAnsi="Times New Roman"/>
          <w:sz w:val="24"/>
          <w:szCs w:val="24"/>
        </w:rPr>
        <w:t xml:space="preserve"> нормативно-правовой базы в области охраны жизни и укрепления здоровья детей и внедрению инновационных (прогрессивных) технологий </w:t>
      </w:r>
      <w:r w:rsidR="00A9339C" w:rsidRPr="00B13CCC">
        <w:rPr>
          <w:rFonts w:ascii="Times New Roman" w:hAnsi="Times New Roman"/>
          <w:sz w:val="24"/>
          <w:szCs w:val="24"/>
        </w:rPr>
        <w:t>здоровьесбережения</w:t>
      </w:r>
      <w:r w:rsidRPr="00B13CCC">
        <w:rPr>
          <w:rFonts w:ascii="Times New Roman" w:hAnsi="Times New Roman"/>
          <w:sz w:val="24"/>
          <w:szCs w:val="24"/>
        </w:rPr>
        <w:t>;</w:t>
      </w:r>
    </w:p>
    <w:p w:rsidR="0015441D" w:rsidRPr="00B13CCC" w:rsidRDefault="0015441D" w:rsidP="004F49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CC">
        <w:rPr>
          <w:rFonts w:ascii="Times New Roman" w:hAnsi="Times New Roman"/>
          <w:sz w:val="24"/>
          <w:szCs w:val="24"/>
        </w:rPr>
        <w:t>совершенствовани</w:t>
      </w:r>
      <w:r>
        <w:rPr>
          <w:rFonts w:ascii="Times New Roman" w:hAnsi="Times New Roman"/>
          <w:sz w:val="24"/>
          <w:szCs w:val="24"/>
        </w:rPr>
        <w:t>е</w:t>
      </w:r>
      <w:r w:rsidRPr="00B13CCC">
        <w:rPr>
          <w:rFonts w:ascii="Times New Roman" w:hAnsi="Times New Roman"/>
          <w:sz w:val="24"/>
          <w:szCs w:val="24"/>
        </w:rPr>
        <w:t xml:space="preserve"> оздоровительно-физкультурных мероприятий;</w:t>
      </w:r>
    </w:p>
    <w:p w:rsidR="0015441D" w:rsidRPr="00B13CCC" w:rsidRDefault="0015441D" w:rsidP="004F49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CC">
        <w:rPr>
          <w:rFonts w:ascii="Times New Roman" w:hAnsi="Times New Roman"/>
          <w:sz w:val="24"/>
          <w:szCs w:val="24"/>
        </w:rPr>
        <w:t>осуществление преемственности с семьей по проблеме здоровья и физического развития детей.</w:t>
      </w:r>
    </w:p>
    <w:p w:rsidR="0015441D" w:rsidRPr="00B13CCC" w:rsidRDefault="0015441D" w:rsidP="00FF6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41D" w:rsidRPr="005C1A04" w:rsidRDefault="0015441D" w:rsidP="00FF6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Проводя анализ проделанной </w:t>
      </w:r>
      <w:r w:rsidR="006C14C9" w:rsidRPr="005C1A04">
        <w:rPr>
          <w:rFonts w:ascii="Times New Roman" w:eastAsia="Times New Roman" w:hAnsi="Times New Roman" w:cs="Times New Roman"/>
          <w:sz w:val="24"/>
          <w:szCs w:val="24"/>
        </w:rPr>
        <w:t>работы, педагогический</w:t>
      </w:r>
      <w:r w:rsidRPr="005C1A04">
        <w:rPr>
          <w:rFonts w:ascii="Times New Roman" w:eastAsia="Times New Roman" w:hAnsi="Times New Roman" w:cs="Times New Roman"/>
          <w:sz w:val="24"/>
          <w:szCs w:val="24"/>
        </w:rPr>
        <w:t xml:space="preserve"> коллектив вышел на следующие цели и задачи:  </w:t>
      </w:r>
    </w:p>
    <w:p w:rsidR="0015441D" w:rsidRPr="005C1A04" w:rsidRDefault="0015441D" w:rsidP="00FF62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41D" w:rsidRPr="00F46977" w:rsidRDefault="0015441D" w:rsidP="00FF625A">
      <w:pPr>
        <w:spacing w:after="0" w:line="240" w:lineRule="auto"/>
        <w:ind w:right="-185" w:firstLine="1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2C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632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174D4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</w:t>
      </w:r>
      <w:r w:rsidR="006C14C9" w:rsidRPr="004174D4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</w:rPr>
        <w:t>воспитания, всестороннее</w:t>
      </w:r>
      <w:r w:rsidRPr="004174D4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417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15441D" w:rsidRDefault="0015441D" w:rsidP="00806F7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7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F625A" w:rsidRPr="00FF625A" w:rsidRDefault="00FF625A" w:rsidP="004F495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5A">
        <w:rPr>
          <w:rFonts w:ascii="Times New Roman" w:hAnsi="Times New Roman" w:cs="Times New Roman"/>
          <w:sz w:val="24"/>
          <w:szCs w:val="24"/>
        </w:rPr>
        <w:t>Акцентировать работу по укреплению физического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FF625A">
        <w:rPr>
          <w:rFonts w:ascii="Times New Roman" w:hAnsi="Times New Roman" w:cs="Times New Roman"/>
          <w:sz w:val="24"/>
          <w:szCs w:val="24"/>
        </w:rPr>
        <w:t>, формировать основы двигательной и гигиенической культуры путем создания целостного здоровьесберегающего пространства в активном взаимодействии с родителями.</w:t>
      </w:r>
    </w:p>
    <w:p w:rsidR="00FF625A" w:rsidRPr="00FF625A" w:rsidRDefault="00FF625A" w:rsidP="004F495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5A">
        <w:rPr>
          <w:rFonts w:ascii="Times New Roman" w:hAnsi="Times New Roman" w:cs="Times New Roman"/>
          <w:sz w:val="24"/>
          <w:szCs w:val="24"/>
        </w:rPr>
        <w:t>Совершенствовать работу по познавательному развитию путем формирования художественно-речевой деятельности дошкольников,</w:t>
      </w:r>
      <w:r w:rsidR="00935409">
        <w:rPr>
          <w:rFonts w:ascii="Times New Roman" w:hAnsi="Times New Roman" w:cs="Times New Roman"/>
          <w:sz w:val="24"/>
          <w:szCs w:val="24"/>
        </w:rPr>
        <w:t xml:space="preserve"> </w:t>
      </w:r>
      <w:r w:rsidRPr="00FF625A">
        <w:rPr>
          <w:rFonts w:ascii="Times New Roman" w:hAnsi="Times New Roman" w:cs="Times New Roman"/>
          <w:sz w:val="24"/>
          <w:szCs w:val="24"/>
        </w:rPr>
        <w:t>используя инновационные методы и приемы обучения.</w:t>
      </w:r>
    </w:p>
    <w:p w:rsidR="00230E58" w:rsidRDefault="00FF625A" w:rsidP="004F495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5A">
        <w:rPr>
          <w:rFonts w:ascii="Times New Roman" w:hAnsi="Times New Roman" w:cs="Times New Roman"/>
          <w:sz w:val="24"/>
          <w:szCs w:val="24"/>
        </w:rPr>
        <w:t>Совершенствовать работу педагогов по формированию у детей морально-патриотического чувства через воспитание любви к своей семье, родному городу, родному краю.</w:t>
      </w:r>
    </w:p>
    <w:p w:rsidR="00806F7E" w:rsidRPr="00806F7E" w:rsidRDefault="00806F7E" w:rsidP="00806F7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58" w:rsidRPr="00F628F2" w:rsidRDefault="00230E58" w:rsidP="00230E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A2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ПОВЫШЕНИЕ КВАЛИФИКАЦИИ И ПРОФЕССИОНАЛЬНОГО МАСТЕРСТВА</w:t>
      </w:r>
    </w:p>
    <w:p w:rsidR="00230E58" w:rsidRDefault="00230E58" w:rsidP="0023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Повышение теоретического уровня и профессиональной квалификации</w:t>
      </w:r>
    </w:p>
    <w:tbl>
      <w:tblPr>
        <w:tblStyle w:val="a3"/>
        <w:tblW w:w="9855" w:type="dxa"/>
        <w:tblLook w:val="04A0"/>
      </w:tblPr>
      <w:tblGrid>
        <w:gridCol w:w="675"/>
        <w:gridCol w:w="5246"/>
        <w:gridCol w:w="1984"/>
        <w:gridCol w:w="1950"/>
      </w:tblGrid>
      <w:tr w:rsidR="00230E58" w:rsidRPr="00323D05" w:rsidTr="00D13DDF">
        <w:tc>
          <w:tcPr>
            <w:tcW w:w="675" w:type="dxa"/>
          </w:tcPr>
          <w:p w:rsidR="00230E58" w:rsidRPr="00323D05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230E58" w:rsidRPr="00323D05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30E58" w:rsidRPr="00323D05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230E58" w:rsidRPr="00323D05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0E58" w:rsidRPr="00323D05" w:rsidTr="00D13DDF">
        <w:trPr>
          <w:trHeight w:val="841"/>
        </w:trPr>
        <w:tc>
          <w:tcPr>
            <w:tcW w:w="675" w:type="dxa"/>
          </w:tcPr>
          <w:p w:rsidR="00230E58" w:rsidRPr="00323D05" w:rsidRDefault="00230E58" w:rsidP="004F4955">
            <w:pPr>
              <w:pStyle w:val="a4"/>
              <w:numPr>
                <w:ilvl w:val="0"/>
                <w:numId w:val="3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30E58" w:rsidRPr="00DF0435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05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Проскокова Н.В. – заведующий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Л.И. – зам. зав. по ВМР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Н.А. – инструктор по физ.культуре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М. С. - воспитатель</w:t>
            </w:r>
          </w:p>
          <w:p w:rsidR="00230E58" w:rsidRPr="00BA6667" w:rsidRDefault="00230E58" w:rsidP="000617F4">
            <w:pPr>
              <w:ind w:right="-7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667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 – учитель-дефектолог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66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В. – воспитатель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Шемчук О.А. – воспитатель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Когогина В.А. – воспитатель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Н.В. – воспитатель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Вернигор Т.П. </w:t>
            </w:r>
            <w:r w:rsidR="002742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Егай А.С. – воспитатель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Сафарычева Е.Г. – воспитатель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Шиляева Е.В. – воспитатель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 С.Г. – учитель-дефектолог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 Е.А. – учитель-дефектолог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А.С. – учитель- дефектолог</w:t>
            </w:r>
          </w:p>
          <w:p w:rsidR="002742B3" w:rsidRPr="00BA6667" w:rsidRDefault="002742B3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В.М. - воспитатель</w:t>
            </w:r>
          </w:p>
          <w:p w:rsidR="00230E58" w:rsidRDefault="002742B3" w:rsidP="00230E58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Кугутова С.Г. – учитель-логопед</w:t>
            </w:r>
          </w:p>
          <w:p w:rsidR="002742B3" w:rsidRPr="008D64FB" w:rsidRDefault="002742B3" w:rsidP="00230E58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Карпенко И.А. – учитель-логопед</w:t>
            </w:r>
          </w:p>
        </w:tc>
        <w:tc>
          <w:tcPr>
            <w:tcW w:w="1984" w:type="dxa"/>
          </w:tcPr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Pr="00DF043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сентябрь</w:t>
            </w:r>
          </w:p>
          <w:p w:rsidR="00230E58" w:rsidRPr="00DF043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сентябрь</w:t>
            </w:r>
          </w:p>
          <w:p w:rsidR="00230E58" w:rsidRPr="005A44E9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сентябрь</w:t>
            </w:r>
          </w:p>
          <w:p w:rsidR="00230E58" w:rsidRPr="00DF043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ноябрь</w:t>
            </w:r>
          </w:p>
          <w:p w:rsidR="00230E58" w:rsidRPr="005A44E9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январь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январь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январь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E0C6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февраль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март</w:t>
            </w:r>
          </w:p>
          <w:p w:rsidR="00230E58" w:rsidRPr="006E04BF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42B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апрель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апрель</w:t>
            </w:r>
          </w:p>
          <w:p w:rsidR="00230E58" w:rsidRPr="007E0C66" w:rsidRDefault="00230E58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42B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230E58" w:rsidRDefault="00230E58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42B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май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май</w:t>
            </w:r>
          </w:p>
          <w:p w:rsidR="002742B3" w:rsidRDefault="002742B3" w:rsidP="000617F4">
            <w:pPr>
              <w:ind w:right="-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июнь</w:t>
            </w:r>
          </w:p>
          <w:p w:rsidR="00230E58" w:rsidRPr="008D64FB" w:rsidRDefault="002742B3" w:rsidP="000617F4">
            <w:pPr>
              <w:ind w:right="-725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июнь</w:t>
            </w:r>
          </w:p>
        </w:tc>
        <w:tc>
          <w:tcPr>
            <w:tcW w:w="1950" w:type="dxa"/>
          </w:tcPr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30E58" w:rsidRDefault="00230E58" w:rsidP="000617F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230E58" w:rsidRPr="00323D0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Яковченко Е.А.</w:t>
            </w:r>
          </w:p>
        </w:tc>
      </w:tr>
      <w:tr w:rsidR="00230E58" w:rsidRPr="00323D05" w:rsidTr="00D13DDF">
        <w:tc>
          <w:tcPr>
            <w:tcW w:w="675" w:type="dxa"/>
          </w:tcPr>
          <w:p w:rsidR="00230E58" w:rsidRPr="00323D05" w:rsidRDefault="00230E58" w:rsidP="004F4955">
            <w:pPr>
              <w:pStyle w:val="a4"/>
              <w:numPr>
                <w:ilvl w:val="0"/>
                <w:numId w:val="3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30E58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 w:rsidRPr="009865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0E58" w:rsidRPr="00DF0435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высшую категорию</w:t>
            </w:r>
            <w:r w:rsidRPr="0098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30E58" w:rsidRDefault="002742B3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 С.Г. – учитель-дефектолог</w:t>
            </w:r>
          </w:p>
          <w:p w:rsidR="00230E5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  <w:r w:rsidRPr="0098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30E58" w:rsidRDefault="000617F4" w:rsidP="000617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Белоносова К.Г. – воспитатель</w:t>
            </w:r>
          </w:p>
          <w:p w:rsid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Вернигор Т.П.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Г.В. – воспитатель</w:t>
            </w:r>
          </w:p>
          <w:p w:rsid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Прокопцова Н.С. – воспитатель</w:t>
            </w:r>
          </w:p>
          <w:p w:rsid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Егай А.С. – воспитатель</w:t>
            </w:r>
          </w:p>
          <w:p w:rsidR="000617F4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Дутко В.В. - воспитатель</w:t>
            </w:r>
          </w:p>
          <w:p w:rsidR="000617F4" w:rsidRPr="00A6468B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Когогина В.А – воспитатель</w:t>
            </w:r>
          </w:p>
        </w:tc>
        <w:tc>
          <w:tcPr>
            <w:tcW w:w="1984" w:type="dxa"/>
          </w:tcPr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2742B3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октябрь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  <w:p w:rsidR="000617F4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  <w:p w:rsidR="00230E58" w:rsidRPr="00F46977" w:rsidRDefault="000617F4" w:rsidP="000617F4">
            <w:pPr>
              <w:ind w:right="-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</w:t>
            </w:r>
            <w:r w:rsidR="00D13D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  <w:p w:rsidR="00230E58" w:rsidRPr="00323D0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  <w:tr w:rsidR="00230E58" w:rsidRPr="00323D05" w:rsidTr="00D13DDF">
        <w:tc>
          <w:tcPr>
            <w:tcW w:w="675" w:type="dxa"/>
          </w:tcPr>
          <w:p w:rsidR="00230E58" w:rsidRPr="00323D05" w:rsidRDefault="00230E58" w:rsidP="004F4955">
            <w:pPr>
              <w:pStyle w:val="a4"/>
              <w:numPr>
                <w:ilvl w:val="0"/>
                <w:numId w:val="3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30E58" w:rsidRPr="00B27B08" w:rsidRDefault="00230E58" w:rsidP="00061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b/>
                <w:sz w:val="24"/>
                <w:szCs w:val="24"/>
              </w:rPr>
              <w:t>Назначить слушателями методических объединений: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подготовительные к школе группы:</w:t>
            </w:r>
          </w:p>
          <w:p w:rsidR="000617F4" w:rsidRPr="00B27B08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Дутко В.В.</w:t>
            </w:r>
          </w:p>
          <w:p w:rsidR="000F07F8" w:rsidRPr="00B27B08" w:rsidRDefault="000F07F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Шемчук О.А.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Когогина В.А.</w:t>
            </w:r>
          </w:p>
          <w:p w:rsidR="000617F4" w:rsidRPr="00B27B08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Карпова Т.И.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старшие группы:</w:t>
            </w:r>
          </w:p>
          <w:p w:rsidR="00D13DDF" w:rsidRPr="00B27B08" w:rsidRDefault="00D13DDF" w:rsidP="00D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Папировая И.Б.</w:t>
            </w:r>
          </w:p>
          <w:p w:rsidR="00D13DDF" w:rsidRPr="00B27B08" w:rsidRDefault="00D13DDF" w:rsidP="00D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Прокопцова Н.С.</w:t>
            </w:r>
          </w:p>
          <w:p w:rsidR="00D13DDF" w:rsidRPr="00B27B08" w:rsidRDefault="00935409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  <w:r w:rsidR="001E181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13DDF" w:rsidRPr="00B27B08" w:rsidRDefault="00D13DDF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Лобова М.С.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средние группы:</w:t>
            </w:r>
          </w:p>
          <w:p w:rsidR="00D13DDF" w:rsidRPr="00B27B08" w:rsidRDefault="00D13DDF" w:rsidP="00D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Кравец Т.Г.</w:t>
            </w:r>
          </w:p>
          <w:p w:rsidR="00D13DDF" w:rsidRPr="00B27B08" w:rsidRDefault="00D13DDF" w:rsidP="00D13D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Прокопцова Е.И</w:t>
            </w:r>
            <w:r w:rsidR="007F6CBA" w:rsidRPr="00B2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DDF" w:rsidRPr="00B27B08" w:rsidRDefault="00D13DDF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Данилова Н.В</w:t>
            </w:r>
            <w:r w:rsidR="007F6CBA" w:rsidRPr="00B2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</w:t>
            </w:r>
            <w:r w:rsidR="00A9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мл.</w:t>
            </w:r>
            <w:r w:rsidR="00A9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группа:</w:t>
            </w:r>
          </w:p>
          <w:p w:rsidR="00D13DDF" w:rsidRPr="00B27B08" w:rsidRDefault="00D13DDF" w:rsidP="00D1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Белоносова К.Г.</w:t>
            </w:r>
          </w:p>
          <w:p w:rsidR="00230E58" w:rsidRPr="00B27B08" w:rsidRDefault="00D13DDF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Егай А.С.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Гелева Е.И.</w:t>
            </w:r>
          </w:p>
          <w:p w:rsidR="00230E58" w:rsidRPr="00B27B08" w:rsidRDefault="00230E58" w:rsidP="000617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A9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мл.</w:t>
            </w:r>
            <w:r w:rsidR="00A9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7B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группа:</w:t>
            </w:r>
          </w:p>
          <w:p w:rsidR="000617F4" w:rsidRPr="00B27B08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  <w:p w:rsidR="000617F4" w:rsidRPr="00B27B08" w:rsidRDefault="000617F4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Сафарычева Е.Г.</w:t>
            </w:r>
          </w:p>
          <w:p w:rsidR="00230E58" w:rsidRPr="00D72138" w:rsidRDefault="00230E58" w:rsidP="000617F4">
            <w:pPr>
              <w:rPr>
                <w:rFonts w:ascii="Times New Roman" w:hAnsi="Times New Roman" w:cs="Times New Roman"/>
              </w:rPr>
            </w:pPr>
            <w:r w:rsidRPr="00B27B08"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</w:tc>
        <w:tc>
          <w:tcPr>
            <w:tcW w:w="1984" w:type="dxa"/>
          </w:tcPr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8" w:rsidRPr="00323D0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230E58" w:rsidRPr="00323D05" w:rsidRDefault="00230E58" w:rsidP="0006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Яковченко Е.А.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проведении открытых мер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оприятий, педсоветов, методических объединений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семинаров,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практикумов, совещаний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заведующем, творческих отчётов, взаимопосещений, тематических недель и дней. 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плану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13DDF" w:rsidRPr="005E3F90" w:rsidRDefault="00D13DDF" w:rsidP="004C4AD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Проскокова Н.В.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D13DDF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Л.И.,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Яковченко Е.А.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Изучение и обсуждение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новинок методической литературы, периодической печати, материалов по обучению, журналов.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Яковченко Е.А.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Самообразовательная работа педагогов. 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 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экспериментальной деятельности, 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проведении кружковой работы.</w:t>
            </w:r>
          </w:p>
        </w:tc>
        <w:tc>
          <w:tcPr>
            <w:tcW w:w="1984" w:type="dxa"/>
          </w:tcPr>
          <w:p w:rsidR="00D13DDF" w:rsidRPr="005E3F90" w:rsidRDefault="006C14C9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</w:t>
            </w:r>
            <w:r w:rsidR="00D13DDF"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  <w:p w:rsidR="00D13DDF" w:rsidRPr="005E3F90" w:rsidRDefault="00D13DDF" w:rsidP="004C4AD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Проскокова Н.В.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</w:p>
          <w:p w:rsidR="00D13DDF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Установить наставничество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опытны</w:t>
            </w:r>
            <w:r w:rsidR="006C14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воспитателей над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молодыми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специалистами 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ентябрь</w:t>
            </w: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0F07F8" w:rsidRDefault="00D13DDF" w:rsidP="000F07F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0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работе </w:t>
            </w:r>
            <w:r w:rsidR="000F07F8" w:rsidRPr="000F0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ППК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ВМР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Савватеева Л.И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Творческие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отчеты, взаимопосещения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 раз в квартал.</w:t>
            </w:r>
          </w:p>
        </w:tc>
        <w:tc>
          <w:tcPr>
            <w:tcW w:w="1950" w:type="dxa"/>
          </w:tcPr>
          <w:p w:rsidR="00D13DDF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ст.воспитатель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Яковченко Е.А.</w:t>
            </w:r>
          </w:p>
        </w:tc>
      </w:tr>
      <w:tr w:rsidR="00D13DDF" w:rsidRPr="005E3F90" w:rsidTr="00D13DDF">
        <w:tc>
          <w:tcPr>
            <w:tcW w:w="675" w:type="dxa"/>
          </w:tcPr>
          <w:p w:rsidR="00D13DDF" w:rsidRPr="00323D05" w:rsidRDefault="00D13DDF" w:rsidP="004F4955">
            <w:pPr>
              <w:pStyle w:val="a4"/>
              <w:numPr>
                <w:ilvl w:val="0"/>
                <w:numId w:val="3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Самообразование педагогов (Приложение 1)</w:t>
            </w:r>
          </w:p>
        </w:tc>
        <w:tc>
          <w:tcPr>
            <w:tcW w:w="1984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 </w:t>
            </w:r>
          </w:p>
          <w:p w:rsidR="00D13DDF" w:rsidRPr="005E3F90" w:rsidRDefault="00D13DDF" w:rsidP="004C4AD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30E58" w:rsidRPr="00F46977" w:rsidRDefault="00230E58" w:rsidP="001544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DDF" w:rsidRPr="001A1C3D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F90">
        <w:rPr>
          <w:rFonts w:ascii="Times New Roman" w:eastAsia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к аттестации и её проведение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163"/>
        <w:gridCol w:w="1729"/>
        <w:gridCol w:w="2042"/>
      </w:tblGrid>
      <w:tr w:rsidR="00D13DDF" w:rsidRPr="005E3F90" w:rsidTr="004C4AD2">
        <w:trPr>
          <w:trHeight w:val="71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3DDF" w:rsidRPr="005E3F90" w:rsidTr="004C4AD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рмативных</w:t>
            </w:r>
            <w:r w:rsidR="00A93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13DDF" w:rsidRPr="005E3F90" w:rsidTr="004C4AD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аттестации педагогических работников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13DDF" w:rsidRPr="005E3F90" w:rsidTr="004C4AD2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13DDF" w:rsidRPr="005E3F90" w:rsidTr="004C4AD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в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Ознакомление кандидатов с приказом об аттестации.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представлений.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Проскокова Н.В</w:t>
            </w:r>
          </w:p>
        </w:tc>
      </w:tr>
      <w:tr w:rsidR="00D13DDF" w:rsidRPr="005E3F90" w:rsidTr="004C4AD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протокола, выписки из протокола.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  <w:tr w:rsidR="00D13DDF" w:rsidRPr="005E3F90" w:rsidTr="004C4AD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орректировка графика повышения квалификации и перспективного плана по аттестации педагогических работников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ст.воспитатель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Яковченко Е.А.</w:t>
            </w:r>
          </w:p>
        </w:tc>
      </w:tr>
      <w:tr w:rsidR="00D13DDF" w:rsidRPr="005E3F90" w:rsidTr="004C4AD2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аттестации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зам.зав. по ВМР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Савватеева Л.И</w:t>
            </w:r>
          </w:p>
        </w:tc>
      </w:tr>
    </w:tbl>
    <w:p w:rsidR="00D13DDF" w:rsidRPr="00D72138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2138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собрания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101"/>
        <w:gridCol w:w="1702"/>
        <w:gridCol w:w="2092"/>
      </w:tblGrid>
      <w:tr w:rsidR="00D13DDF" w:rsidRPr="00D72138" w:rsidTr="004C4AD2">
        <w:trPr>
          <w:trHeight w:val="1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3DDF" w:rsidRPr="00D72138" w:rsidTr="004C4AD2">
        <w:trPr>
          <w:trHeight w:val="14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деятельности Учреждения на новый учебный год.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 по улучшению условий образовательного процесса.</w:t>
            </w:r>
          </w:p>
          <w:p w:rsidR="00D13DDF" w:rsidRPr="00D72138" w:rsidRDefault="00D13DDF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Основные направления образовательной работы </w:t>
            </w:r>
            <w:r w:rsidR="006C14C9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новый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13DDF" w:rsidRPr="00D72138" w:rsidRDefault="00D13DDF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локальных актов Учреждения.</w:t>
            </w:r>
          </w:p>
          <w:p w:rsidR="00D13DDF" w:rsidRPr="00D72138" w:rsidRDefault="00D13DDF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Учреждения.</w:t>
            </w:r>
          </w:p>
          <w:p w:rsidR="00D13DDF" w:rsidRPr="00D72138" w:rsidRDefault="006C14C9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) Итоги</w:t>
            </w:r>
            <w:r w:rsidR="00D13DDF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групп, прогулочных участков, территории Учреждения к началу учебного года.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Проскокова Н.В.,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АХР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Г.А.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DDF" w:rsidRPr="00D72138" w:rsidTr="004C4AD2">
        <w:trPr>
          <w:trHeight w:val="5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выполнения коллективного договора между администрацией и трудовым коллективом.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действий, выработка единых требований и совершенствование условий для осуществления деятельности Учреждения.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1) О выполнении нормативных показателей и результатах финансово-хозяйственной деятельности Учреждения.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выполнении Коллективного договора между администрацией и трудовым коллективом Учреждения.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графика отпусков.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Пророкова И.Ю.</w:t>
            </w:r>
          </w:p>
        </w:tc>
      </w:tr>
      <w:tr w:rsidR="00D13DDF" w:rsidRPr="00D72138" w:rsidTr="004C4AD2">
        <w:trPr>
          <w:trHeight w:val="167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9" w:rsidRDefault="00D13DDF" w:rsidP="004C4AD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подготовке </w:t>
            </w:r>
            <w:r w:rsidR="006C14C9"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 к весенне</w:t>
            </w: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-летнему периоду, новому учебному году.</w:t>
            </w:r>
            <w:r w:rsidRPr="00D72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Цель: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требований законодательных и нормативных актов,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техники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подготовке к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етней оздоровительной работе.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охраны труда и безопасности жизнедеятельн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детей и сотрудников </w:t>
            </w:r>
            <w:r w:rsidR="006C14C9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D13DDF" w:rsidRPr="00D72138" w:rsidRDefault="006C14C9" w:rsidP="004C4AD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</w:t>
            </w:r>
            <w:r w:rsidR="00D13DDF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 новому учебному году, о 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 ремонтных</w:t>
            </w:r>
            <w:r w:rsidR="00D13DDF"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Проскокова Н.В.,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АХР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Г.А.,</w:t>
            </w:r>
          </w:p>
          <w:p w:rsidR="00D13DDF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138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DDF" w:rsidRPr="00D72138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3DDF" w:rsidRPr="001A1C3D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3DDF" w:rsidRPr="005E3F90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2.4. Совещания при заведующем</w:t>
      </w:r>
    </w:p>
    <w:tbl>
      <w:tblPr>
        <w:tblStyle w:val="4"/>
        <w:tblW w:w="9807" w:type="dxa"/>
        <w:tblLook w:val="04A0"/>
      </w:tblPr>
      <w:tblGrid>
        <w:gridCol w:w="1242"/>
        <w:gridCol w:w="5670"/>
        <w:gridCol w:w="2895"/>
      </w:tblGrid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Сентябрь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E3F90">
              <w:rPr>
                <w:rFonts w:ascii="Times New Roman" w:hAnsi="Times New Roman"/>
              </w:rPr>
              <w:t>ргани</w:t>
            </w:r>
            <w:r>
              <w:rPr>
                <w:rFonts w:ascii="Times New Roman" w:hAnsi="Times New Roman"/>
              </w:rPr>
              <w:t xml:space="preserve">зация </w:t>
            </w:r>
            <w:r w:rsidR="006C14C9">
              <w:rPr>
                <w:rFonts w:ascii="Times New Roman" w:hAnsi="Times New Roman"/>
              </w:rPr>
              <w:t>работы Учреждения</w:t>
            </w:r>
            <w:r>
              <w:rPr>
                <w:rFonts w:ascii="Times New Roman" w:hAnsi="Times New Roman"/>
              </w:rPr>
              <w:t xml:space="preserve"> на 2021-2022</w:t>
            </w:r>
            <w:r w:rsidRPr="005E3F90">
              <w:rPr>
                <w:rFonts w:ascii="Times New Roman" w:hAnsi="Times New Roman"/>
              </w:rPr>
              <w:t xml:space="preserve"> г</w:t>
            </w:r>
          </w:p>
          <w:p w:rsidR="00D13DDF" w:rsidRPr="005E3F90" w:rsidRDefault="00D13DDF" w:rsidP="004F4955">
            <w:pPr>
              <w:numPr>
                <w:ilvl w:val="0"/>
                <w:numId w:val="3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</w:rPr>
              <w:t xml:space="preserve">усиление мер по обеспечению </w:t>
            </w:r>
            <w:r w:rsidR="006C14C9" w:rsidRPr="005E3F90">
              <w:rPr>
                <w:rFonts w:ascii="Times New Roman" w:hAnsi="Times New Roman"/>
              </w:rPr>
              <w:t>безопасности (</w:t>
            </w:r>
            <w:r w:rsidRPr="005E3F90">
              <w:rPr>
                <w:rFonts w:ascii="Times New Roman" w:hAnsi="Times New Roman"/>
              </w:rPr>
              <w:t>ЧС, антитеррор);</w:t>
            </w:r>
          </w:p>
          <w:p w:rsidR="00D13DDF" w:rsidRPr="005E3F90" w:rsidRDefault="00D13DDF" w:rsidP="004F4955">
            <w:pPr>
              <w:numPr>
                <w:ilvl w:val="0"/>
                <w:numId w:val="3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</w:rPr>
              <w:t>организация питания;</w:t>
            </w:r>
          </w:p>
          <w:p w:rsidR="00D13DDF" w:rsidRPr="005E3F90" w:rsidRDefault="00D13DDF" w:rsidP="004F4955">
            <w:pPr>
              <w:numPr>
                <w:ilvl w:val="0"/>
                <w:numId w:val="34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подготовка и проведение тарификации;</w:t>
            </w:r>
          </w:p>
          <w:p w:rsidR="00D13DDF" w:rsidRPr="005E3F90" w:rsidRDefault="00D13DDF" w:rsidP="004F4955">
            <w:pPr>
              <w:numPr>
                <w:ilvl w:val="0"/>
                <w:numId w:val="34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lastRenderedPageBreak/>
              <w:t>организация контрольной деятельности в ДОУ.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lastRenderedPageBreak/>
              <w:t xml:space="preserve">заведующий </w:t>
            </w:r>
          </w:p>
          <w:p w:rsidR="00D13DDF" w:rsidRPr="005E3F90" w:rsidRDefault="00D13DDF" w:rsidP="004C4AD2">
            <w:pPr>
              <w:ind w:left="-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Проскокова Н.В.,</w:t>
            </w:r>
          </w:p>
          <w:p w:rsidR="00D13DDF" w:rsidRPr="005E3F90" w:rsidRDefault="00D13DDF" w:rsidP="004C4AD2">
            <w:pPr>
              <w:ind w:left="-108" w:right="-190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зам.зав. ВМР </w:t>
            </w:r>
            <w:r>
              <w:rPr>
                <w:rFonts w:ascii="Times New Roman" w:hAnsi="Times New Roman"/>
              </w:rPr>
              <w:t xml:space="preserve">Савватеева Л.И., </w:t>
            </w:r>
            <w:r w:rsidRPr="005E3F90">
              <w:rPr>
                <w:rFonts w:ascii="Times New Roman" w:hAnsi="Times New Roman"/>
              </w:rPr>
              <w:t xml:space="preserve">уполномоченный по антитеррористической защите </w:t>
            </w:r>
            <w:r w:rsidRPr="005E3F90">
              <w:rPr>
                <w:rFonts w:ascii="Times New Roman" w:hAnsi="Times New Roman"/>
              </w:rPr>
              <w:lastRenderedPageBreak/>
              <w:t>Киселева Г.А.,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lastRenderedPageBreak/>
              <w:t>Октябрь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3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с родителями (законными представителями), подготовка и проведение групповых и общего родительского собрания;</w:t>
            </w:r>
          </w:p>
          <w:p w:rsidR="00D13DDF" w:rsidRPr="005E3F90" w:rsidRDefault="00D13DDF" w:rsidP="004F4955">
            <w:pPr>
              <w:numPr>
                <w:ilvl w:val="0"/>
                <w:numId w:val="3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по защите прав воспитанников в ДОУ и семье, работа с социально неблагополучными семьями;</w:t>
            </w:r>
          </w:p>
          <w:p w:rsidR="00D13DDF" w:rsidRPr="005E3F90" w:rsidRDefault="00D13DDF" w:rsidP="004F4955">
            <w:pPr>
              <w:numPr>
                <w:ilvl w:val="0"/>
                <w:numId w:val="35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результативность контрольной деятельности.</w:t>
            </w:r>
          </w:p>
          <w:p w:rsidR="00D13DDF" w:rsidRPr="005E3F90" w:rsidRDefault="00D13DDF" w:rsidP="004F4955">
            <w:pPr>
              <w:numPr>
                <w:ilvl w:val="0"/>
                <w:numId w:val="36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контроль за питанием детей аллергиков.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аведующий</w:t>
            </w:r>
          </w:p>
          <w:p w:rsidR="00D13DDF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Проскокова Н.В.</w:t>
            </w:r>
          </w:p>
          <w:p w:rsidR="00D13DDF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</w:t>
            </w:r>
            <w:r w:rsidRPr="005E3F90">
              <w:rPr>
                <w:rFonts w:ascii="Times New Roman" w:hAnsi="Times New Roman"/>
              </w:rPr>
              <w:t xml:space="preserve"> по ВМР </w:t>
            </w:r>
          </w:p>
          <w:p w:rsidR="00D13DDF" w:rsidRPr="005E3F90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Савватеева Л.И.</w:t>
            </w:r>
          </w:p>
          <w:p w:rsidR="00D13DDF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</w:t>
            </w:r>
            <w:r w:rsidRPr="005E3F90">
              <w:rPr>
                <w:rFonts w:ascii="Times New Roman" w:hAnsi="Times New Roman"/>
              </w:rPr>
              <w:t xml:space="preserve">психолог </w:t>
            </w:r>
          </w:p>
          <w:p w:rsidR="00D13DDF" w:rsidRPr="005E3F90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Радионова Е.И.</w:t>
            </w:r>
          </w:p>
          <w:p w:rsidR="00D13DDF" w:rsidRPr="005E3F90" w:rsidRDefault="00D13DDF" w:rsidP="004C4AD2">
            <w:pPr>
              <w:ind w:left="-108" w:right="-4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шеф-повар Илюткина Н.Х.</w:t>
            </w:r>
            <w:r w:rsidR="006C14C9" w:rsidRPr="005E3F90">
              <w:rPr>
                <w:rFonts w:ascii="Times New Roman" w:hAnsi="Times New Roman"/>
              </w:rPr>
              <w:t>, медсестры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Ноябрь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3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организация работы по сохранению и укреплению здоровья воспитанников, проведение мероприятий по профилактике гриппа </w:t>
            </w:r>
            <w:r w:rsidR="006C14C9" w:rsidRPr="005E3F90">
              <w:rPr>
                <w:rFonts w:ascii="Times New Roman" w:hAnsi="Times New Roman"/>
              </w:rPr>
              <w:t>и ОРЗ</w:t>
            </w:r>
            <w:r w:rsidRPr="005E3F90">
              <w:rPr>
                <w:rFonts w:ascii="Times New Roman" w:hAnsi="Times New Roman"/>
              </w:rPr>
              <w:t>;</w:t>
            </w:r>
          </w:p>
          <w:p w:rsidR="00D13DDF" w:rsidRPr="005E3F90" w:rsidRDefault="00D13DDF" w:rsidP="004F4955">
            <w:pPr>
              <w:numPr>
                <w:ilvl w:val="0"/>
                <w:numId w:val="3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профилактика травматизма;</w:t>
            </w:r>
          </w:p>
          <w:p w:rsidR="00D13DDF" w:rsidRPr="005E3F90" w:rsidRDefault="00D13DDF" w:rsidP="004F4955">
            <w:pPr>
              <w:numPr>
                <w:ilvl w:val="0"/>
                <w:numId w:val="37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организация работы по охране труда, противопожарной безопасности, антитеррористической защищенности, соблюдению правил внутреннего трудового распорядка.</w:t>
            </w:r>
          </w:p>
          <w:p w:rsidR="00D13DDF" w:rsidRPr="005E3F90" w:rsidRDefault="00D13DDF" w:rsidP="004F4955">
            <w:pPr>
              <w:numPr>
                <w:ilvl w:val="0"/>
                <w:numId w:val="38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укрепление материально-технической базы, результаты инвентаризации;</w:t>
            </w:r>
          </w:p>
          <w:p w:rsidR="00D13DDF" w:rsidRPr="005E3F90" w:rsidRDefault="00D13DDF" w:rsidP="004F4955">
            <w:pPr>
              <w:numPr>
                <w:ilvl w:val="0"/>
                <w:numId w:val="38"/>
              </w:numPr>
              <w:tabs>
                <w:tab w:val="left" w:pos="318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результативность контроля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медсестра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специалист по ОТ 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уполномоченный по антитер.защищенности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 по АХР 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зам.завед. по ВМР 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Декабрь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39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подготовка к новогодним праздникам (педагогическая работа, обеспечение безопасности, работа с родительским комитетом). Утверждение графика утренников;</w:t>
            </w:r>
          </w:p>
          <w:p w:rsidR="00D13DDF" w:rsidRPr="005E3F90" w:rsidRDefault="00D13DDF" w:rsidP="004F4955">
            <w:pPr>
              <w:numPr>
                <w:ilvl w:val="0"/>
                <w:numId w:val="39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составление и утверждение гра</w:t>
            </w:r>
            <w:r>
              <w:rPr>
                <w:rFonts w:ascii="Times New Roman" w:hAnsi="Times New Roman"/>
              </w:rPr>
              <w:t>фика отпусков работников на 2022</w:t>
            </w:r>
            <w:r w:rsidRPr="005E3F90">
              <w:rPr>
                <w:rFonts w:ascii="Times New Roman" w:hAnsi="Times New Roman"/>
              </w:rPr>
              <w:t xml:space="preserve"> год.</w:t>
            </w:r>
          </w:p>
          <w:p w:rsidR="00D13DDF" w:rsidRPr="005E3F90" w:rsidRDefault="00D13DDF" w:rsidP="004F4955">
            <w:pPr>
              <w:numPr>
                <w:ilvl w:val="0"/>
                <w:numId w:val="40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финансовая дис</w:t>
            </w:r>
            <w:r>
              <w:rPr>
                <w:rFonts w:ascii="Times New Roman" w:hAnsi="Times New Roman"/>
              </w:rPr>
              <w:t>циплина, исполнение ПФХД за 2021</w:t>
            </w:r>
            <w:r w:rsidRPr="005E3F90">
              <w:rPr>
                <w:rFonts w:ascii="Times New Roman" w:hAnsi="Times New Roman"/>
              </w:rPr>
              <w:t xml:space="preserve"> год;</w:t>
            </w:r>
          </w:p>
          <w:p w:rsidR="00D13DDF" w:rsidRPr="005E3F90" w:rsidRDefault="00D13DDF" w:rsidP="004F4955">
            <w:pPr>
              <w:numPr>
                <w:ilvl w:val="0"/>
                <w:numId w:val="40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состояние работы по обеспечению безопасности, охраны жизни и здоровья детей, профилактика травматизма.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зам.завед. по ВМР специалист по ОТ, зам.завед.по АХР</w:t>
            </w:r>
          </w:p>
          <w:p w:rsidR="00D13DDF" w:rsidRPr="004174D4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4174D4">
              <w:rPr>
                <w:rFonts w:ascii="Times New Roman" w:hAnsi="Times New Roman"/>
              </w:rPr>
              <w:t xml:space="preserve">председ.п/к </w:t>
            </w:r>
          </w:p>
          <w:p w:rsidR="00D13DDF" w:rsidRPr="004174D4" w:rsidRDefault="00D13DDF" w:rsidP="004C4AD2">
            <w:pPr>
              <w:contextualSpacing/>
              <w:rPr>
                <w:rFonts w:ascii="Times New Roman" w:hAnsi="Times New Roman"/>
              </w:rPr>
            </w:pP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Январь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41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анализ работы по сохранению и укреплению здоровья воспитанников за 20</w:t>
            </w:r>
            <w:r>
              <w:rPr>
                <w:rFonts w:ascii="Times New Roman" w:hAnsi="Times New Roman"/>
              </w:rPr>
              <w:t>21 год и перспектива на 2022</w:t>
            </w:r>
            <w:r w:rsidRPr="005E3F90">
              <w:rPr>
                <w:rFonts w:ascii="Times New Roman" w:hAnsi="Times New Roman"/>
              </w:rPr>
              <w:t xml:space="preserve"> г.;</w:t>
            </w:r>
          </w:p>
          <w:p w:rsidR="00D13DDF" w:rsidRPr="005E3F90" w:rsidRDefault="00D13DDF" w:rsidP="004F4955">
            <w:pPr>
              <w:numPr>
                <w:ilvl w:val="0"/>
                <w:numId w:val="41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охрана жизни и здоровья детей в зимний период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 медсестры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специалист по ОТ 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Февраль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профилактика гриппа в Учреждении в период эпидемиологического неблагополучия населения;</w:t>
            </w:r>
          </w:p>
          <w:p w:rsidR="00D13DDF" w:rsidRPr="005E3F90" w:rsidRDefault="00D13DDF" w:rsidP="004F4955">
            <w:pPr>
              <w:numPr>
                <w:ilvl w:val="0"/>
                <w:numId w:val="41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полнота, правильность и своевременность оформления документации.</w:t>
            </w:r>
          </w:p>
          <w:p w:rsidR="00D13DDF" w:rsidRPr="005E3F90" w:rsidRDefault="00D13DDF" w:rsidP="004F4955">
            <w:pPr>
              <w:numPr>
                <w:ilvl w:val="0"/>
                <w:numId w:val="42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право детей на охрану здоровья;</w:t>
            </w:r>
          </w:p>
          <w:p w:rsidR="00D13DDF" w:rsidRPr="005E3F90" w:rsidRDefault="00D13DDF" w:rsidP="004F4955">
            <w:pPr>
              <w:numPr>
                <w:ilvl w:val="0"/>
                <w:numId w:val="42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результаты рейда по ОТ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медсестра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зам.завед. по ВМР 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специалист по ОТ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Март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F4955">
            <w:pPr>
              <w:numPr>
                <w:ilvl w:val="0"/>
                <w:numId w:val="42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состояние уровня воспитанности детей подготовительной к школе группы;</w:t>
            </w:r>
          </w:p>
          <w:p w:rsidR="00D13DDF" w:rsidRPr="005E3F90" w:rsidRDefault="00D13DDF" w:rsidP="004F4955">
            <w:pPr>
              <w:numPr>
                <w:ilvl w:val="0"/>
                <w:numId w:val="42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hAnsi="Times New Roman"/>
                <w:u w:val="single"/>
              </w:rPr>
            </w:pPr>
            <w:r w:rsidRPr="005E3F90">
              <w:rPr>
                <w:rFonts w:ascii="Times New Roman" w:hAnsi="Times New Roman"/>
              </w:rPr>
              <w:t>санитарно- эпидемиологическое состояние групп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 xml:space="preserve">зам.зав. по ВМР 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ст.воспитатель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медсестры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Апрель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Pr="005E3F90" w:rsidRDefault="00D13DDF" w:rsidP="004F4955">
            <w:pPr>
              <w:numPr>
                <w:ilvl w:val="0"/>
                <w:numId w:val="43"/>
              </w:numPr>
              <w:tabs>
                <w:tab w:val="left" w:pos="176"/>
              </w:tabs>
              <w:ind w:left="-108" w:firstLine="14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eastAsia="Times New Roman" w:hAnsi="Times New Roman"/>
                <w:lang w:eastAsia="ru-RU"/>
              </w:rPr>
              <w:t>Обсуждение результатов работы с родителями: анкетирование, работа родительского комитета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воспитатели</w:t>
            </w:r>
          </w:p>
        </w:tc>
      </w:tr>
      <w:tr w:rsidR="00D13DDF" w:rsidRPr="005E3F90" w:rsidTr="004C4AD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E3F90">
              <w:rPr>
                <w:rFonts w:ascii="Times New Roman" w:hAnsi="Times New Roman"/>
                <w:b/>
              </w:rPr>
              <w:t>Май</w:t>
            </w:r>
          </w:p>
          <w:p w:rsidR="00D13DDF" w:rsidRPr="005E3F90" w:rsidRDefault="00D13DDF" w:rsidP="004C4AD2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DF" w:rsidRPr="005E3F90" w:rsidRDefault="00D13DDF" w:rsidP="004F4955">
            <w:pPr>
              <w:numPr>
                <w:ilvl w:val="0"/>
                <w:numId w:val="44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eastAsia="Times New Roman" w:hAnsi="Times New Roman"/>
                <w:lang w:eastAsia="ru-RU"/>
              </w:rPr>
              <w:t xml:space="preserve">Отчёты по </w:t>
            </w:r>
            <w:r>
              <w:rPr>
                <w:rFonts w:ascii="Times New Roman" w:eastAsia="Times New Roman" w:hAnsi="Times New Roman"/>
                <w:lang w:eastAsia="ru-RU"/>
              </w:rPr>
              <w:t>педагогической диагностике</w:t>
            </w:r>
            <w:r w:rsidRPr="005E3F90">
              <w:rPr>
                <w:rFonts w:ascii="Times New Roman" w:eastAsia="Times New Roman" w:hAnsi="Times New Roman"/>
                <w:lang w:eastAsia="ru-RU"/>
              </w:rPr>
              <w:t>,</w:t>
            </w:r>
            <w:r w:rsidR="00E963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3F90">
              <w:rPr>
                <w:rFonts w:ascii="Times New Roman" w:eastAsia="Times New Roman" w:hAnsi="Times New Roman"/>
                <w:lang w:eastAsia="ru-RU"/>
              </w:rPr>
              <w:t xml:space="preserve">по платным образовательным услугам </w:t>
            </w:r>
          </w:p>
          <w:p w:rsidR="00D13DDF" w:rsidRPr="005E3F90" w:rsidRDefault="00D13DDF" w:rsidP="004F4955">
            <w:pPr>
              <w:numPr>
                <w:ilvl w:val="0"/>
                <w:numId w:val="44"/>
              </w:numPr>
              <w:tabs>
                <w:tab w:val="left" w:pos="176"/>
              </w:tabs>
              <w:ind w:left="-108" w:firstLine="10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3F90">
              <w:rPr>
                <w:rFonts w:ascii="Times New Roman" w:hAnsi="Times New Roman"/>
              </w:rPr>
              <w:t>Организация летней оздоровительной работы.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заведующий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старший воспитатель</w:t>
            </w:r>
          </w:p>
          <w:p w:rsidR="00D13DDF" w:rsidRPr="005E3F90" w:rsidRDefault="00D13DDF" w:rsidP="004C4AD2">
            <w:pPr>
              <w:contextualSpacing/>
              <w:rPr>
                <w:rFonts w:ascii="Times New Roman" w:hAnsi="Times New Roman"/>
              </w:rPr>
            </w:pPr>
            <w:r w:rsidRPr="005E3F90">
              <w:rPr>
                <w:rFonts w:ascii="Times New Roman" w:hAnsi="Times New Roman"/>
              </w:rPr>
              <w:t>зам.зав.по АХР</w:t>
            </w:r>
          </w:p>
        </w:tc>
      </w:tr>
    </w:tbl>
    <w:p w:rsidR="00D13DDF" w:rsidRPr="001D09E0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3DDF" w:rsidRPr="005E3F90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2.5</w:t>
      </w:r>
      <w:r w:rsidRPr="005E3F90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Занятия школы молодого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5151"/>
        <w:gridCol w:w="1325"/>
        <w:gridCol w:w="2362"/>
      </w:tblGrid>
      <w:tr w:rsidR="00D13DDF" w:rsidRPr="005E3F90" w:rsidTr="004C4AD2">
        <w:trPr>
          <w:trHeight w:val="6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tabs>
                <w:tab w:val="center" w:pos="2506"/>
                <w:tab w:val="right" w:pos="50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(наставники)</w:t>
            </w:r>
          </w:p>
        </w:tc>
      </w:tr>
      <w:tr w:rsidR="00D13DDF" w:rsidRPr="005E3F90" w:rsidTr="004C4AD2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1" w:rsidRPr="00820B61" w:rsidRDefault="00BA4A97" w:rsidP="00BA4A9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в вопросах сохранения и укрепления здоровья детей дошкольного возраста и формированию основ </w:t>
            </w:r>
            <w:r w:rsidRPr="00BA4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BA4A97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BA4A97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8"/>
              </w:rPr>
              <w:t>Сафарычева Е.Г.</w:t>
            </w:r>
          </w:p>
        </w:tc>
      </w:tr>
      <w:tr w:rsidR="00D13DDF" w:rsidRPr="005E3F90" w:rsidTr="004C4AD2">
        <w:trPr>
          <w:trHeight w:val="4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6B5913" w:rsidRDefault="006B5913" w:rsidP="006B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6B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личностного развития и комфортного пребывания детей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6B5913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5913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6B5913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5913">
              <w:rPr>
                <w:rFonts w:ascii="Times New Roman" w:eastAsia="Times New Roman" w:hAnsi="Times New Roman" w:cs="Times New Roman"/>
                <w:sz w:val="24"/>
                <w:szCs w:val="28"/>
              </w:rPr>
              <w:t>Прокопцова Е.И.</w:t>
            </w:r>
          </w:p>
        </w:tc>
      </w:tr>
      <w:tr w:rsidR="00D13DDF" w:rsidRPr="005E3F90" w:rsidTr="004C4AD2">
        <w:trPr>
          <w:trHeight w:val="4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61" w:rsidRPr="00820B61" w:rsidRDefault="00820B61" w:rsidP="006B59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61">
              <w:rPr>
                <w:rFonts w:ascii="Times New Roman" w:hAnsi="Times New Roman" w:cs="Times New Roman"/>
                <w:sz w:val="24"/>
                <w:szCs w:val="24"/>
              </w:rPr>
              <w:t>Хорошему поведению можно научить. Но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20B61" w:rsidRPr="006B5913" w:rsidRDefault="00820B61" w:rsidP="00820B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6B5913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591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март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6B5913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5913">
              <w:rPr>
                <w:rFonts w:ascii="Times New Roman" w:eastAsia="Times New Roman" w:hAnsi="Times New Roman" w:cs="Times New Roman"/>
                <w:sz w:val="24"/>
                <w:szCs w:val="28"/>
              </w:rPr>
              <w:t>Мячина И.Г.</w:t>
            </w:r>
          </w:p>
        </w:tc>
      </w:tr>
    </w:tbl>
    <w:p w:rsidR="00D13DDF" w:rsidRPr="001D09E0" w:rsidRDefault="00D13DDF" w:rsidP="00D13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3DDF" w:rsidRPr="005E3F90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2.6.Организация работы по наставничеству</w:t>
      </w:r>
    </w:p>
    <w:tbl>
      <w:tblPr>
        <w:tblStyle w:val="a3"/>
        <w:tblW w:w="0" w:type="auto"/>
        <w:tblLook w:val="04A0"/>
      </w:tblPr>
      <w:tblGrid>
        <w:gridCol w:w="1999"/>
        <w:gridCol w:w="1361"/>
        <w:gridCol w:w="1144"/>
        <w:gridCol w:w="890"/>
        <w:gridCol w:w="1890"/>
        <w:gridCol w:w="1397"/>
        <w:gridCol w:w="890"/>
      </w:tblGrid>
      <w:tr w:rsidR="00D13DDF" w:rsidRPr="00082DE2" w:rsidTr="004C4AD2">
        <w:tc>
          <w:tcPr>
            <w:tcW w:w="5394" w:type="dxa"/>
            <w:gridSpan w:val="4"/>
          </w:tcPr>
          <w:p w:rsidR="00D13DDF" w:rsidRPr="00082DE2" w:rsidRDefault="00D13DDF" w:rsidP="004C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177" w:type="dxa"/>
            <w:gridSpan w:val="3"/>
          </w:tcPr>
          <w:p w:rsidR="00D13DDF" w:rsidRPr="00082DE2" w:rsidRDefault="00D13DDF" w:rsidP="004C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E2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D13DDF" w:rsidRPr="00082DE2" w:rsidTr="004C4AD2">
        <w:tc>
          <w:tcPr>
            <w:tcW w:w="1999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61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44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90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890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7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D13DDF" w:rsidRPr="00082DE2" w:rsidRDefault="00D13DDF" w:rsidP="004C4AD2">
            <w:pPr>
              <w:rPr>
                <w:rFonts w:ascii="Times New Roman" w:hAnsi="Times New Roman" w:cs="Times New Roman"/>
              </w:rPr>
            </w:pPr>
            <w:r w:rsidRPr="00082DE2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D13DDF" w:rsidRPr="00082DE2" w:rsidTr="004C4AD2">
        <w:tc>
          <w:tcPr>
            <w:tcW w:w="1999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Прокопцова Е.И.</w:t>
            </w:r>
          </w:p>
        </w:tc>
        <w:tc>
          <w:tcPr>
            <w:tcW w:w="1361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2</w:t>
            </w:r>
            <w:r w:rsidR="00806F7E" w:rsidRPr="00806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D13DDF" w:rsidRPr="00806F7E" w:rsidRDefault="00806F7E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Белозерова А. Н</w:t>
            </w:r>
          </w:p>
        </w:tc>
        <w:tc>
          <w:tcPr>
            <w:tcW w:w="1397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13DDF" w:rsidRPr="00806F7E" w:rsidRDefault="00806F7E" w:rsidP="00806F7E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 xml:space="preserve">0 </w:t>
            </w:r>
            <w:r w:rsidR="00D13DDF" w:rsidRPr="00806F7E">
              <w:rPr>
                <w:rFonts w:ascii="Times New Roman" w:hAnsi="Times New Roman" w:cs="Times New Roman"/>
              </w:rPr>
              <w:t>.</w:t>
            </w:r>
          </w:p>
        </w:tc>
      </w:tr>
      <w:tr w:rsidR="00D13DDF" w:rsidRPr="00082DE2" w:rsidTr="004C4AD2">
        <w:tc>
          <w:tcPr>
            <w:tcW w:w="1999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</w:tc>
        <w:tc>
          <w:tcPr>
            <w:tcW w:w="1361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90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3</w:t>
            </w:r>
            <w:r w:rsidR="00806F7E" w:rsidRPr="00806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</w:tc>
        <w:tc>
          <w:tcPr>
            <w:tcW w:w="1397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13DDF" w:rsidRPr="00806F7E" w:rsidRDefault="00FA1385" w:rsidP="004C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6F7E" w:rsidRPr="00806F7E">
              <w:rPr>
                <w:rFonts w:ascii="Times New Roman" w:hAnsi="Times New Roman" w:cs="Times New Roman"/>
              </w:rPr>
              <w:t xml:space="preserve"> л</w:t>
            </w:r>
            <w:r w:rsidR="00D13DDF" w:rsidRPr="00806F7E">
              <w:rPr>
                <w:rFonts w:ascii="Times New Roman" w:hAnsi="Times New Roman" w:cs="Times New Roman"/>
              </w:rPr>
              <w:t>.</w:t>
            </w:r>
          </w:p>
        </w:tc>
      </w:tr>
      <w:tr w:rsidR="00D13DDF" w:rsidRPr="00082DE2" w:rsidTr="004C4AD2">
        <w:tc>
          <w:tcPr>
            <w:tcW w:w="1999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Сафарычева Е.Г.</w:t>
            </w:r>
          </w:p>
        </w:tc>
        <w:tc>
          <w:tcPr>
            <w:tcW w:w="1361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44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90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3</w:t>
            </w:r>
            <w:r w:rsidR="00806F7E" w:rsidRPr="00806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7E">
              <w:rPr>
                <w:rFonts w:ascii="Times New Roman" w:hAnsi="Times New Roman" w:cs="Times New Roman"/>
                <w:sz w:val="24"/>
                <w:szCs w:val="24"/>
              </w:rPr>
              <w:t>Кравец М.А.</w:t>
            </w:r>
          </w:p>
        </w:tc>
        <w:tc>
          <w:tcPr>
            <w:tcW w:w="1397" w:type="dxa"/>
          </w:tcPr>
          <w:p w:rsidR="00D13DDF" w:rsidRPr="00806F7E" w:rsidRDefault="00D13DDF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90" w:type="dxa"/>
          </w:tcPr>
          <w:p w:rsidR="00D13DDF" w:rsidRPr="00806F7E" w:rsidRDefault="00806F7E" w:rsidP="004C4AD2">
            <w:pPr>
              <w:rPr>
                <w:rFonts w:ascii="Times New Roman" w:hAnsi="Times New Roman" w:cs="Times New Roman"/>
              </w:rPr>
            </w:pPr>
            <w:r w:rsidRPr="00806F7E">
              <w:rPr>
                <w:rFonts w:ascii="Times New Roman" w:hAnsi="Times New Roman" w:cs="Times New Roman"/>
              </w:rPr>
              <w:t>4</w:t>
            </w:r>
            <w:r w:rsidR="00D13DDF" w:rsidRPr="00806F7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3DDF" w:rsidRPr="005E3F90" w:rsidRDefault="00D13DDF" w:rsidP="00D1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562"/>
        <w:gridCol w:w="2064"/>
        <w:gridCol w:w="2259"/>
      </w:tblGrid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Определить наставников</w:t>
            </w:r>
          </w:p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Совет наставников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п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ервый вторник месяца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Помощь в планировании воспитательно-образовательной 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Взаимное посещение педагогического процесса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р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аз в месяц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наставники,</w:t>
            </w:r>
          </w:p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наставляемые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7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года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  <w:tr w:rsidR="00D13DDF" w:rsidRPr="005E3F90" w:rsidTr="004C4AD2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Отчет по наставничеству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DF" w:rsidRPr="005E3F90" w:rsidRDefault="00D13DD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наставники</w:t>
            </w:r>
          </w:p>
        </w:tc>
      </w:tr>
    </w:tbl>
    <w:p w:rsidR="00D13DDF" w:rsidRDefault="00D13DDF" w:rsidP="00D13DDF">
      <w:pPr>
        <w:spacing w:after="0" w:line="240" w:lineRule="auto"/>
      </w:pPr>
    </w:p>
    <w:p w:rsidR="00D13DDF" w:rsidRDefault="00D13DDF" w:rsidP="00D1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1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21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ОРГАНИЗАЦИОННО-ПЕДАГОГИЧЕСКАЯ РАБОТА</w:t>
      </w:r>
    </w:p>
    <w:p w:rsidR="00D13DDF" w:rsidRDefault="00D13DDF" w:rsidP="00D1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Педагогические советы</w:t>
      </w:r>
    </w:p>
    <w:tbl>
      <w:tblPr>
        <w:tblStyle w:val="a3"/>
        <w:tblW w:w="9747" w:type="dxa"/>
        <w:tblLayout w:type="fixed"/>
        <w:tblLook w:val="04A0"/>
      </w:tblPr>
      <w:tblGrid>
        <w:gridCol w:w="671"/>
        <w:gridCol w:w="5674"/>
        <w:gridCol w:w="1276"/>
        <w:gridCol w:w="2126"/>
      </w:tblGrid>
      <w:tr w:rsidR="00D13DDF" w:rsidRPr="008D718B" w:rsidTr="004C4AD2">
        <w:tc>
          <w:tcPr>
            <w:tcW w:w="671" w:type="dxa"/>
          </w:tcPr>
          <w:p w:rsidR="00D13DDF" w:rsidRPr="008D718B" w:rsidRDefault="00D13DDF" w:rsidP="004C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4" w:type="dxa"/>
          </w:tcPr>
          <w:p w:rsidR="00D13DDF" w:rsidRPr="008D718B" w:rsidRDefault="00D13DDF" w:rsidP="004C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13DDF" w:rsidRPr="008D718B" w:rsidRDefault="00D13DDF" w:rsidP="004C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D13DDF" w:rsidRPr="008D718B" w:rsidRDefault="00D13DDF" w:rsidP="004C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7E1A" w:rsidTr="00F27E1A">
        <w:tc>
          <w:tcPr>
            <w:tcW w:w="671" w:type="dxa"/>
          </w:tcPr>
          <w:p w:rsidR="00F27E1A" w:rsidRPr="008D718B" w:rsidRDefault="00F27E1A" w:rsidP="004F4955">
            <w:pPr>
              <w:pStyle w:val="a4"/>
              <w:numPr>
                <w:ilvl w:val="0"/>
                <w:numId w:val="4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F27E1A" w:rsidRPr="00481CF8" w:rsidRDefault="00F27E1A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8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«Педагогический старт».</w:t>
            </w:r>
          </w:p>
          <w:p w:rsidR="00F27E1A" w:rsidRDefault="00F27E1A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 учреждения на 2021-2022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27E1A" w:rsidRPr="00481CF8" w:rsidRDefault="00F27E1A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лан:</w:t>
            </w:r>
          </w:p>
          <w:p w:rsidR="00F27E1A" w:rsidRPr="00481CF8" w:rsidRDefault="00F27E1A" w:rsidP="004F4955">
            <w:pPr>
              <w:numPr>
                <w:ilvl w:val="0"/>
                <w:numId w:val="45"/>
              </w:numPr>
              <w:tabs>
                <w:tab w:val="left" w:pos="540"/>
              </w:tabs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</w:t>
            </w:r>
            <w:r w:rsidR="007F6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летний период.</w:t>
            </w:r>
          </w:p>
          <w:p w:rsidR="00F27E1A" w:rsidRDefault="00F27E1A" w:rsidP="004F4955">
            <w:pPr>
              <w:numPr>
                <w:ilvl w:val="0"/>
                <w:numId w:val="45"/>
              </w:numPr>
              <w:tabs>
                <w:tab w:val="left" w:pos="540"/>
              </w:tabs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и утверждение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одового плана работы ДОУ на 2021-2022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программ педагогов, 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НОД, формы календарного планирования воспитательно-образовательной деятельности, состава аттестационной комиссии и творческой группы. </w:t>
            </w:r>
          </w:p>
          <w:p w:rsidR="00F27E1A" w:rsidRPr="00CF2280" w:rsidRDefault="00F27E1A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решений 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25.08.2021</w:t>
            </w:r>
          </w:p>
          <w:p w:rsidR="00F27E1A" w:rsidRDefault="00F27E1A" w:rsidP="004C4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 Н.В.</w:t>
            </w:r>
          </w:p>
          <w:p w:rsidR="00F27E1A" w:rsidRDefault="00F27E1A" w:rsidP="004C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27E1A" w:rsidRDefault="00F27E1A" w:rsidP="004C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F27E1A" w:rsidRDefault="00F27E1A" w:rsidP="004C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F27E1A" w:rsidRDefault="00F27E1A" w:rsidP="004C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</w:tc>
      </w:tr>
      <w:tr w:rsidR="00FA1385" w:rsidTr="00F27E1A">
        <w:tc>
          <w:tcPr>
            <w:tcW w:w="671" w:type="dxa"/>
          </w:tcPr>
          <w:p w:rsidR="00FA1385" w:rsidRPr="008D718B" w:rsidRDefault="00FA1385" w:rsidP="004F4955">
            <w:pPr>
              <w:pStyle w:val="a4"/>
              <w:numPr>
                <w:ilvl w:val="0"/>
                <w:numId w:val="4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AD1A7B" w:rsidRPr="00AD1A7B" w:rsidRDefault="00FA1385" w:rsidP="00AD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D1A7B" w:rsidRP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направления деятельности педагогического коллектива и родителей воспитанников по здоровьесбережению и формированию привычки к здоровому образу жизни у детей дошкольного возраста»</w:t>
            </w:r>
          </w:p>
          <w:p w:rsidR="00FA1385" w:rsidRPr="003566AE" w:rsidRDefault="00AD1A7B" w:rsidP="00AD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качества воспитательно-образовательной деятельности, направленной на сохранение и укрепление здоровья воспитанников через использование здоровьесберегающих технологий в воспитательно-образовательной деятельности.</w:t>
            </w:r>
          </w:p>
          <w:p w:rsidR="00AD1A7B" w:rsidRDefault="00AD1A7B" w:rsidP="00AD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лан: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педсовета.</w:t>
            </w:r>
          </w:p>
          <w:p w:rsidR="00AD1A7B" w:rsidRPr="00BE6040" w:rsidRDefault="00AD1A7B" w:rsidP="00AD1A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4B421C" w:rsidRPr="00BE6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«Здоровьесберегающие технологии в образовательном процессе в ДОУ»</w:t>
            </w:r>
            <w:r w:rsidRPr="00AD1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вступительное слово.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3. Итоги тематического контроля «</w:t>
            </w: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используемых форм и методов организации физкультурной и оздоровительной работы в ДОУ</w:t>
            </w: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4. Использование художественного слова в процессе воспитания культурно-гигиенических навыков и самообслуживания (педагогические находки)</w:t>
            </w:r>
            <w:r w:rsidR="0098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5. Формирование у детей привычек к ЗОЖ во время НОД по физической</w:t>
            </w:r>
            <w:r w:rsidR="00B3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культуре и в режимные моменты</w:t>
            </w:r>
            <w:r w:rsidR="0014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(обмен опытом)</w:t>
            </w:r>
            <w:r w:rsidR="00982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385" w:rsidRPr="00982078" w:rsidRDefault="00AD1A7B" w:rsidP="00FA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 xml:space="preserve">6.   Решение педсовета. </w:t>
            </w:r>
          </w:p>
        </w:tc>
        <w:tc>
          <w:tcPr>
            <w:tcW w:w="1276" w:type="dxa"/>
          </w:tcPr>
          <w:p w:rsidR="00FA1385" w:rsidRDefault="00FA1385" w:rsidP="00FA1385">
            <w:pPr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126" w:type="dxa"/>
          </w:tcPr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 Н.В.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982078" w:rsidRDefault="00982078" w:rsidP="0098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 и младшей группы</w:t>
            </w:r>
            <w:r w:rsidR="00E579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старших и подготовительных к школе групп</w:t>
            </w:r>
          </w:p>
        </w:tc>
      </w:tr>
      <w:tr w:rsidR="00FA1385" w:rsidTr="00F27E1A">
        <w:tc>
          <w:tcPr>
            <w:tcW w:w="671" w:type="dxa"/>
          </w:tcPr>
          <w:p w:rsidR="00FA1385" w:rsidRPr="008D718B" w:rsidRDefault="00FA1385" w:rsidP="004F4955">
            <w:pPr>
              <w:pStyle w:val="a4"/>
              <w:numPr>
                <w:ilvl w:val="0"/>
                <w:numId w:val="4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AD1A7B" w:rsidRPr="00AD1A7B" w:rsidRDefault="00FA1385" w:rsidP="00AD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3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1A7B" w:rsidRP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 дошкольников через развитие всех компонентов устной речи детей в различных форма</w:t>
            </w:r>
            <w:r w:rsid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х и видах детской деятельности»</w:t>
            </w:r>
          </w:p>
          <w:p w:rsidR="00FA1385" w:rsidRPr="009F6BE5" w:rsidRDefault="00AD1A7B" w:rsidP="00FA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профессиональной компетентности воспитателей по формированию познавательно – речевого развития через различные формы работы.</w:t>
            </w:r>
          </w:p>
          <w:p w:rsidR="00FA1385" w:rsidRDefault="00FA1385" w:rsidP="00FA1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лан: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педсовета.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 xml:space="preserve">2. «Речевое развитие </w:t>
            </w:r>
            <w:r w:rsidR="006C14C9" w:rsidRPr="00AD1A7B">
              <w:rPr>
                <w:rFonts w:ascii="Times New Roman" w:hAnsi="Times New Roman" w:cs="Times New Roman"/>
                <w:sz w:val="24"/>
                <w:szCs w:val="24"/>
              </w:rPr>
              <w:t>дошкольников»</w:t>
            </w:r>
            <w:r w:rsidR="006C14C9" w:rsidRPr="00AD1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</w:t>
            </w:r>
            <w:r w:rsidRPr="00AD1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вступительное слово</w:t>
            </w:r>
          </w:p>
          <w:p w:rsidR="00AD1A7B" w:rsidRPr="00AD1A7B" w:rsidRDefault="00AD1A7B" w:rsidP="00AD1A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3.Итоги тематического контроля «Использования современных технологий познавательно-речевого развития дошкольников»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Экспресс-опрос </w:t>
            </w: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деятельность в познавательно – речевом развитии дошкольников». </w:t>
            </w:r>
          </w:p>
          <w:p w:rsidR="00AD1A7B" w:rsidRPr="00AD1A7B" w:rsidRDefault="00AD1A7B" w:rsidP="00AD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5. Аукцион методических находок «Активизация речевой активности детей в процессе НОД и в повседневной жизни».</w:t>
            </w:r>
          </w:p>
          <w:p w:rsidR="00FA1385" w:rsidRPr="007F6CBA" w:rsidRDefault="00AD1A7B" w:rsidP="00FA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педсовета. </w:t>
            </w:r>
          </w:p>
        </w:tc>
        <w:tc>
          <w:tcPr>
            <w:tcW w:w="1276" w:type="dxa"/>
          </w:tcPr>
          <w:p w:rsidR="00FA1385" w:rsidRDefault="00FA1385" w:rsidP="00FA1385">
            <w:pPr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126" w:type="dxa"/>
          </w:tcPr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 Н.В.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A1385" w:rsidTr="00F27E1A">
        <w:tc>
          <w:tcPr>
            <w:tcW w:w="671" w:type="dxa"/>
          </w:tcPr>
          <w:p w:rsidR="00FA1385" w:rsidRPr="008D718B" w:rsidRDefault="00FA1385" w:rsidP="004F4955">
            <w:pPr>
              <w:pStyle w:val="a4"/>
              <w:numPr>
                <w:ilvl w:val="0"/>
                <w:numId w:val="4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 xml:space="preserve">Тема: «Формирование нравственно-патриотического потенциала дошкольников </w:t>
            </w:r>
            <w:r w:rsidR="006C14C9" w:rsidRPr="00982078">
              <w:rPr>
                <w:rFonts w:ascii="Times New Roman" w:hAnsi="Times New Roman" w:cs="Times New Roman"/>
                <w:sz w:val="24"/>
                <w:szCs w:val="24"/>
              </w:rPr>
              <w:t>через воспитание</w:t>
            </w: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семье и родному краю»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>Цель: актуализация работы по ознакомлению дошкольников с малой Родиной с целью решения задач нравственно - патриотического воспитания.</w:t>
            </w:r>
          </w:p>
          <w:p w:rsidR="00982078" w:rsidRPr="003566AE" w:rsidRDefault="00982078" w:rsidP="0098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лан: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педсовета.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 xml:space="preserve">2. «Современные подходы к нравственно-патриотическому воспитанию дошкольников» </w:t>
            </w:r>
            <w:r w:rsidRPr="00982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– вступительное слово. 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</w:t>
            </w: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 xml:space="preserve">Итоги тематической проверки 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sz w:val="24"/>
                <w:szCs w:val="24"/>
              </w:rPr>
              <w:t>«Состояние работы в ДОУ по нравственно-патриотическому воспитанию детей» </w:t>
            </w:r>
          </w:p>
          <w:p w:rsidR="00982078" w:rsidRPr="00982078" w:rsidRDefault="00982078" w:rsidP="0098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Тренинг на создание образа «Родина»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2078" w:rsidRPr="00982078" w:rsidRDefault="00982078" w:rsidP="00982078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982078">
              <w:rPr>
                <w:iCs/>
                <w:color w:val="000000"/>
              </w:rPr>
              <w:t xml:space="preserve">5. Презентация групповых проектов </w:t>
            </w:r>
            <w:r w:rsidRPr="00982078">
              <w:t>по формированию у дошкольников нравственно-патриотических чувств.</w:t>
            </w:r>
          </w:p>
          <w:p w:rsidR="00982078" w:rsidRPr="00982078" w:rsidRDefault="00982078" w:rsidP="0098207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2078">
              <w:rPr>
                <w:color w:val="111111"/>
              </w:rPr>
              <w:t>6. Решение педсовета.</w:t>
            </w:r>
          </w:p>
          <w:p w:rsidR="00FA1385" w:rsidRPr="00982078" w:rsidRDefault="00982078" w:rsidP="0098207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2078">
              <w:rPr>
                <w:bCs/>
                <w:color w:val="000000"/>
              </w:rPr>
              <w:t>7.Рефлексия «Всё в наших руках»</w:t>
            </w:r>
          </w:p>
        </w:tc>
        <w:tc>
          <w:tcPr>
            <w:tcW w:w="1276" w:type="dxa"/>
          </w:tcPr>
          <w:p w:rsidR="00FA1385" w:rsidRDefault="00FA1385" w:rsidP="00FA1385">
            <w:pPr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2126" w:type="dxa"/>
          </w:tcPr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 Н.В.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982078" w:rsidRDefault="00982078" w:rsidP="009820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078" w:rsidRDefault="00982078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Радионова Е.И.</w:t>
            </w:r>
          </w:p>
          <w:p w:rsidR="00E579ED" w:rsidRDefault="00E579ED" w:rsidP="00982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A1385" w:rsidTr="00F27E1A">
        <w:tc>
          <w:tcPr>
            <w:tcW w:w="671" w:type="dxa"/>
          </w:tcPr>
          <w:p w:rsidR="00FA1385" w:rsidRPr="008D718B" w:rsidRDefault="00FA1385" w:rsidP="004F4955">
            <w:pPr>
              <w:pStyle w:val="a4"/>
              <w:numPr>
                <w:ilvl w:val="0"/>
                <w:numId w:val="46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FA1385" w:rsidRDefault="006C14C9" w:rsidP="004C4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48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1385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достижения» (итоговый)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проанализировать деятельность Учреждения по реализации годовых задач.</w:t>
            </w:r>
          </w:p>
          <w:p w:rsidR="00FA1385" w:rsidRPr="003566AE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лан: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Результативность выполнения поставленных задач учебного года.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Результаты анкетирования родителей «</w:t>
            </w:r>
            <w:r w:rsidRPr="00FA0418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 родителей качеством образовательных услуг ДОУ»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«О наших успехах» - отчёт специалистов и воспитателей групп о проделанной работе за год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 </w:t>
            </w:r>
            <w:r w:rsidR="006C1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утверждение плана работы на летне-оздоровительный период.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D39D8">
              <w:rPr>
                <w:rFonts w:ascii="Times New Roman" w:eastAsia="Times New Roman" w:hAnsi="Times New Roman" w:cs="Times New Roman"/>
                <w:color w:val="0D1216"/>
                <w:sz w:val="24"/>
                <w:szCs w:val="24"/>
              </w:rPr>
              <w:t>Принятие решения педсовета.</w:t>
            </w:r>
          </w:p>
        </w:tc>
        <w:tc>
          <w:tcPr>
            <w:tcW w:w="1276" w:type="dxa"/>
          </w:tcPr>
          <w:p w:rsidR="00FA1385" w:rsidRDefault="00FA1385" w:rsidP="004C4A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1385" w:rsidRPr="00FA1385" w:rsidRDefault="00FA1385" w:rsidP="004C4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385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126" w:type="dxa"/>
          </w:tcPr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Проскокова Н.В.,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Радионова Е.И.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FA1385" w:rsidRPr="00FA0418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FA1385" w:rsidRDefault="00FA1385" w:rsidP="004C4A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</w:tc>
      </w:tr>
    </w:tbl>
    <w:p w:rsidR="0015441D" w:rsidRDefault="0015441D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Методические объединения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293"/>
        <w:gridCol w:w="1677"/>
        <w:gridCol w:w="2039"/>
      </w:tblGrid>
      <w:tr w:rsidR="00F27E1A" w:rsidRPr="005E3F90" w:rsidTr="004C4AD2"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27E1A" w:rsidRPr="005E3F90" w:rsidTr="004C4AD2">
        <w:trPr>
          <w:trHeight w:val="26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A4A97" w:rsidRDefault="00BA4A97" w:rsidP="004C4AD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A4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Воспитание у детей элементов экологического сознания, ценностных ориентаций в поведении и деятельности, обеспечивающих ответственное отношение к окружающей природной среде, как неотъемлемой части родного края.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A4A97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A4A97">
              <w:rPr>
                <w:rFonts w:ascii="Times New Roman" w:eastAsia="Times New Roman" w:hAnsi="Times New Roman" w:cs="Times New Roman"/>
                <w:sz w:val="24"/>
                <w:szCs w:val="27"/>
              </w:rPr>
              <w:t>октябрь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F27E1A" w:rsidRPr="00C2261E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</w:tc>
      </w:tr>
      <w:tr w:rsidR="00F27E1A" w:rsidRPr="005E3F90" w:rsidTr="004C4AD2">
        <w:trPr>
          <w:trHeight w:val="5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F8" w:rsidRPr="00E57DFF" w:rsidRDefault="00E57DFF" w:rsidP="000F07F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  <w:r w:rsidR="000F07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7DFF" w:rsidRPr="00E57DFF" w:rsidRDefault="00E57DFF" w:rsidP="00E57DF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7F6CBA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7F6CBA">
              <w:rPr>
                <w:rFonts w:ascii="Times New Roman" w:eastAsia="Times New Roman" w:hAnsi="Times New Roman" w:cs="Times New Roman"/>
                <w:sz w:val="24"/>
                <w:szCs w:val="27"/>
              </w:rPr>
              <w:t>февраль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Яковченко Е.А.</w:t>
            </w:r>
          </w:p>
          <w:p w:rsidR="00F27E1A" w:rsidRPr="00C2261E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 Е.И.</w:t>
            </w:r>
          </w:p>
        </w:tc>
      </w:tr>
    </w:tbl>
    <w:p w:rsidR="00F27E1A" w:rsidRDefault="00F27E1A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21">
        <w:rPr>
          <w:rFonts w:ascii="Times New Roman" w:hAnsi="Times New Roman" w:cs="Times New Roman"/>
          <w:b/>
          <w:sz w:val="24"/>
          <w:szCs w:val="24"/>
        </w:rPr>
        <w:t>3.3. Консультации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381"/>
        <w:gridCol w:w="1633"/>
        <w:gridCol w:w="2027"/>
      </w:tblGrid>
      <w:tr w:rsidR="00F27E1A" w:rsidRPr="005E3F90" w:rsidTr="004C4AD2">
        <w:trPr>
          <w:trHeight w:val="28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Тема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Сроки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27E1A" w:rsidRPr="005E3F90" w:rsidTr="004C4AD2">
        <w:trPr>
          <w:trHeight w:val="60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A52C6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воспитателя в физкультурно-оздоровительной работе с дошкольниками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Чайкина Н.А.</w:t>
            </w:r>
          </w:p>
        </w:tc>
      </w:tr>
      <w:tr w:rsidR="00F27E1A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A52C60" w:rsidP="004C4AD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Коллаж – школа развития мышления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A52C60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A52C6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Чингалаева И.А.</w:t>
            </w:r>
          </w:p>
        </w:tc>
      </w:tr>
      <w:tr w:rsidR="00F27E1A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920847" w:rsidRDefault="00920847" w:rsidP="004C4A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Сенсорное развитие – как основа умственного развития детей с ОВЗ.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920847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920847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47"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 С.Г.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CB448D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Default="00CB448D" w:rsidP="004C4A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Психолого-педагогическое сопровождение ребенка-аутиста в ДОУ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920847" w:rsidRDefault="00A52C60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920847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 Е.И.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CB448D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A52C60" w:rsidRDefault="00A52C60" w:rsidP="004C4AD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зрительной, пальчиковой и двигательной гимнастик в работе со слабовидящими детьми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A52C60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A52C60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 Е.А.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A52C60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7649CA" w:rsidRDefault="007649C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слоговой структуры слова у детей дошкольного возраста, возможные нарушения и пути коррекции.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7649CA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C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7649CA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9C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И.А.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A52C60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260046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логоритмических упражнений в режимных моментах для коррекции речи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Кугутова С.Г.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A52C60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Игры для детей с расстройством аутистического спектра.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А.С.</w:t>
            </w:r>
          </w:p>
        </w:tc>
      </w:tr>
      <w:tr w:rsidR="00CB448D" w:rsidRPr="005E3F90" w:rsidTr="004C4AD2">
        <w:trPr>
          <w:trHeight w:val="62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A52C60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ED40CF" w:rsidRDefault="00ED40CF" w:rsidP="004C4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Calibri" w:hAnsi="Times New Roman" w:cs="Times New Roman"/>
                <w:sz w:val="24"/>
                <w:szCs w:val="24"/>
              </w:rPr>
              <w:t>Роль воспитателя в развитии самостоятельной музыкальной деятельности.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ED40CF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ED40CF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И.В.</w:t>
            </w:r>
          </w:p>
          <w:p w:rsidR="00CB448D" w:rsidRPr="00ED40CF" w:rsidRDefault="00CB448D" w:rsidP="004C4AD2">
            <w:pPr>
              <w:spacing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6E1CED" w:rsidP="006B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коммуникативных навыков дошкольников через различные виды музыкальной деятельности.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О.В.</w:t>
            </w:r>
          </w:p>
        </w:tc>
      </w:tr>
      <w:tr w:rsidR="00CB448D" w:rsidRPr="005E3F90" w:rsidTr="004C4AD2">
        <w:trPr>
          <w:trHeight w:val="37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5E3F90" w:rsidRDefault="006E1CE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C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260046" w:rsidP="004C4AD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046">
              <w:rPr>
                <w:rFonts w:ascii="Times New Roman" w:hAnsi="Times New Roman" w:cs="Times New Roman"/>
                <w:sz w:val="24"/>
                <w:szCs w:val="24"/>
              </w:rPr>
              <w:t>Развитие игровых навыков у детей с РАС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8D" w:rsidRPr="00260046" w:rsidRDefault="00CB448D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Лавренова Н.Н.</w:t>
            </w:r>
          </w:p>
        </w:tc>
      </w:tr>
    </w:tbl>
    <w:p w:rsidR="00F27E1A" w:rsidRDefault="00F27E1A" w:rsidP="00F2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046" w:rsidRDefault="00260046" w:rsidP="00F2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Семинары, практикумы</w:t>
      </w: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5335"/>
        <w:gridCol w:w="1394"/>
        <w:gridCol w:w="2094"/>
      </w:tblGrid>
      <w:tr w:rsidR="00F27E1A" w:rsidRPr="005E3F90" w:rsidTr="004C4AD2">
        <w:trPr>
          <w:trHeight w:val="1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BA" w:rsidRPr="007F6CBA" w:rsidRDefault="007F6CBA" w:rsidP="00A52C60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F6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Правовая компетентность педагогов ДОУ в вопросах воспитания и обучения дошкольников и взаимодействия с родителями</w:t>
            </w:r>
          </w:p>
          <w:p w:rsidR="00F27E1A" w:rsidRPr="00F27E1A" w:rsidRDefault="00F27E1A" w:rsidP="00A52C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7F6CBA" w:rsidRDefault="00ED40CF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7F6CBA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27E1A" w:rsidRPr="007F6CBA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BA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27E1A" w:rsidRPr="005E3F90" w:rsidTr="004C4AD2">
        <w:trPr>
          <w:trHeight w:val="11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ED40CF" w:rsidRDefault="00ED40CF" w:rsidP="00A52C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D4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Формирование коммуникативной компетентности дошкольников в разных видах деятельности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ED40CF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ED40CF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27E1A" w:rsidRPr="00ED40CF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0C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</w:tbl>
    <w:p w:rsidR="00CB448D" w:rsidRDefault="00CB448D" w:rsidP="00011C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60046" w:rsidRDefault="00260046" w:rsidP="00011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Открытые просмотры</w:t>
      </w: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379"/>
        <w:gridCol w:w="1351"/>
        <w:gridCol w:w="2138"/>
      </w:tblGrid>
      <w:tr w:rsidR="00F27E1A" w:rsidRPr="005E3F90" w:rsidTr="004C4AD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27E1A" w:rsidRPr="005E3F90" w:rsidTr="004C4AD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8B4943" w:rsidRDefault="00F27E1A" w:rsidP="00A5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DC6497" w:rsidRPr="008B494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развитию </w:t>
            </w:r>
            <w:r w:rsidR="00DC64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B4943" w:rsidRPr="008B4943">
              <w:rPr>
                <w:rFonts w:ascii="Times New Roman" w:hAnsi="Times New Roman" w:cs="Times New Roman"/>
                <w:sz w:val="24"/>
                <w:szCs w:val="24"/>
              </w:rPr>
              <w:t>формированию привычки к здоровому образу жизни у детей дошкольного возраста</w:t>
            </w:r>
            <w:r w:rsidRPr="008B49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8B4943" w:rsidRDefault="00F27E1A" w:rsidP="00A5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4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6E1CED" w:rsidP="00A5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Егай А.С.</w:t>
            </w:r>
          </w:p>
          <w:p w:rsidR="006E1CED" w:rsidRPr="00F27E1A" w:rsidRDefault="006E1CED" w:rsidP="00A52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Дутко В.В.</w:t>
            </w:r>
          </w:p>
        </w:tc>
      </w:tr>
      <w:tr w:rsidR="00F27E1A" w:rsidRPr="005E3F90" w:rsidTr="00BE6040">
        <w:trPr>
          <w:trHeight w:val="73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BE6040" w:rsidRDefault="006C14C9" w:rsidP="00A52C60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  <w:r w:rsidR="00F27E1A"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развитию коммуникативности у детей с </w:t>
            </w: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ОВЗ, с</w:t>
            </w:r>
            <w:r w:rsidR="00F27E1A"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приглашением </w:t>
            </w: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школы</w:t>
            </w:r>
            <w:r w:rsidR="00F27E1A"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BE6040" w:rsidRDefault="00F27E1A" w:rsidP="00A52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7"/>
              </w:rPr>
              <w:t>январь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BE6040" w:rsidRDefault="00F27E1A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7"/>
              </w:rPr>
              <w:t>Радионова Е.И.</w:t>
            </w:r>
          </w:p>
          <w:p w:rsidR="00F27E1A" w:rsidRPr="00BE6040" w:rsidRDefault="00BE6040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Гаган С.Г.</w:t>
            </w:r>
          </w:p>
        </w:tc>
      </w:tr>
      <w:tr w:rsidR="00BE6040" w:rsidRPr="00BE6040" w:rsidTr="004C4AD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DC6497" w:rsidP="00A52C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дошкольников в различных формах и видах детской деятельности.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F27E1A" w:rsidP="00A52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6E1CED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Кугутова С.Г.</w:t>
            </w:r>
          </w:p>
          <w:p w:rsidR="006E1CED" w:rsidRPr="00BE6040" w:rsidRDefault="006E1CED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Вернигор Т.П.</w:t>
            </w:r>
          </w:p>
          <w:p w:rsidR="006E1CED" w:rsidRPr="00BE6040" w:rsidRDefault="006E1CED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Белоносова К.Г. </w:t>
            </w:r>
          </w:p>
        </w:tc>
      </w:tr>
      <w:tr w:rsidR="00F27E1A" w:rsidRPr="005E3F90" w:rsidTr="004C4AD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DC6497" w:rsidRDefault="00DC6497" w:rsidP="00A52C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C649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нравственно-патриотических понятий и представлений у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DC6497" w:rsidRDefault="00F27E1A" w:rsidP="00A52C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BE6040" w:rsidRDefault="006E1CED" w:rsidP="00A52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Когогина В.А.</w:t>
            </w:r>
          </w:p>
          <w:p w:rsidR="006E1CED" w:rsidRPr="00F27E1A" w:rsidRDefault="006E1CED" w:rsidP="00A52C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Прокопцова Н.С</w:t>
            </w:r>
          </w:p>
        </w:tc>
      </w:tr>
    </w:tbl>
    <w:p w:rsidR="00024662" w:rsidRDefault="00024662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C60" w:rsidRDefault="00A52C60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40" w:rsidRDefault="00BE6040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3.6. Изучение, обобщение и распространение передового опыта</w:t>
      </w: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7130"/>
        <w:gridCol w:w="1834"/>
      </w:tblGrid>
      <w:tr w:rsidR="00F27E1A" w:rsidRPr="005E3F90" w:rsidTr="004C4AD2">
        <w:trPr>
          <w:trHeight w:val="2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F27E1A" w:rsidRPr="005E3F90" w:rsidTr="004C4AD2">
        <w:trPr>
          <w:trHeight w:val="2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260046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педагогического опыта работы педагогов:</w:t>
            </w:r>
          </w:p>
          <w:p w:rsidR="00BE7DCD" w:rsidRPr="00A52C60" w:rsidRDefault="00BE7DCD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И.А., учите</w:t>
            </w:r>
            <w:r w:rsidR="00260046"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</w:t>
            </w:r>
            <w:r w:rsidR="00260046" w:rsidRP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r w:rsidR="00260046" w:rsidRPr="007649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слоговой структуры слова у детей дошкольного возраста</w:t>
            </w:r>
            <w:r w:rsidR="002600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7E1A" w:rsidRPr="00A52C60" w:rsidRDefault="00920847" w:rsidP="00431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70C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А.С.</w:t>
            </w:r>
            <w:r w:rsidR="00260046" w:rsidRPr="009C70C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учителя-дефектолога</w:t>
            </w:r>
            <w:r w:rsidR="009C70CE" w:rsidRPr="009C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3191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мышления у детей с нарушениями интеллекта</w:t>
            </w:r>
            <w:r w:rsidR="009C70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9C70CE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0C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27E1A" w:rsidRPr="005E3F90" w:rsidTr="004C4AD2">
        <w:trPr>
          <w:trHeight w:val="92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педагогического опыта работы педагогов: </w:t>
            </w:r>
          </w:p>
          <w:p w:rsidR="00F27E1A" w:rsidRPr="00011D0B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Прокопцовой Е.И., воспитателя</w:t>
            </w:r>
            <w:r w:rsidRPr="009E3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у детей с ограниченными возможностями здоровья посредством художественной литературы»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0" w:rsidRDefault="00BE6040" w:rsidP="00BE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27E1A" w:rsidRPr="00BE6040" w:rsidRDefault="00BE6040" w:rsidP="00BE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27E1A" w:rsidRPr="005E3F90" w:rsidTr="004C4AD2">
        <w:trPr>
          <w:trHeight w:val="98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011D0B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педагогического опыта </w:t>
            </w:r>
            <w:r w:rsidR="006C14C9"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педагогов</w:t>
            </w: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7E1A" w:rsidRPr="00011D0B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9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4C9">
              <w:rPr>
                <w:rFonts w:ascii="Times New Roman" w:eastAsia="Times New Roman" w:hAnsi="Times New Roman" w:cs="Times New Roman"/>
                <w:sz w:val="24"/>
                <w:szCs w:val="24"/>
              </w:rPr>
              <w:t>С.Г.,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учителя-дефектолога «Коррекционная работа с детьми с синдромом Дауна»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1A" w:rsidRPr="005E3F90" w:rsidRDefault="00F27E1A" w:rsidP="00A5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E1A" w:rsidRPr="005E3F90" w:rsidTr="004C4AD2">
        <w:trPr>
          <w:trHeight w:val="116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011D0B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0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передового педагогического опыта:</w:t>
            </w:r>
          </w:p>
          <w:p w:rsidR="00F27E1A" w:rsidRPr="00483D4F" w:rsidRDefault="00F27E1A" w:rsidP="00F27E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D4F">
              <w:rPr>
                <w:rFonts w:ascii="Times New Roman" w:eastAsia="Times New Roman" w:hAnsi="Times New Roman" w:cs="Times New Roman"/>
                <w:sz w:val="24"/>
                <w:szCs w:val="24"/>
              </w:rPr>
              <w:t>1. Мячиной И.Г., воспитателя: «Использование игр с песком в период адаптации детей раннего возраста к детскому саду»,</w:t>
            </w:r>
          </w:p>
          <w:p w:rsidR="00F27E1A" w:rsidRPr="00011D0B" w:rsidRDefault="00F27E1A" w:rsidP="00F2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83D4F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Н.А., инструктора по физической культуре: «Подвижная игра как средство развития физических качеств у старших дошкольников»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662" w:rsidRPr="00260046" w:rsidRDefault="00024662" w:rsidP="0026004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27E1A" w:rsidRDefault="00F27E1A" w:rsidP="00F27E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Выставки, смотры-конкурсы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356"/>
        <w:gridCol w:w="1256"/>
        <w:gridCol w:w="281"/>
        <w:gridCol w:w="1920"/>
      </w:tblGrid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2E1D53" w:rsidRDefault="00F27E1A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0B4701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1" w:rsidRDefault="000B4701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701" w:rsidRPr="002E1D53" w:rsidRDefault="000B4701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1" w:rsidRPr="009C70CE" w:rsidRDefault="009C70CE" w:rsidP="009C70CE">
            <w:pPr>
              <w:pStyle w:val="a9"/>
              <w:spacing w:before="0" w:beforeAutospacing="0" w:after="0" w:afterAutospacing="0" w:line="294" w:lineRule="atLeast"/>
            </w:pPr>
            <w:r>
              <w:t>К</w:t>
            </w:r>
            <w:r w:rsidRPr="009C70CE">
              <w:t>онкурс</w:t>
            </w:r>
            <w:r w:rsidR="000B4701" w:rsidRPr="009C70CE">
              <w:t xml:space="preserve"> методических разработок</w:t>
            </w:r>
          </w:p>
          <w:p w:rsidR="000B4701" w:rsidRPr="009C70CE" w:rsidRDefault="000B4701" w:rsidP="009C70CE">
            <w:pPr>
              <w:pStyle w:val="a9"/>
              <w:spacing w:before="0" w:beforeAutospacing="0" w:after="0" w:afterAutospacing="0" w:line="294" w:lineRule="atLeast"/>
            </w:pPr>
            <w:r w:rsidRPr="009C70CE">
              <w:t>по патриотическому воспитанию дошкольников</w:t>
            </w:r>
          </w:p>
          <w:p w:rsidR="000B4701" w:rsidRPr="005E3F90" w:rsidRDefault="000B4701" w:rsidP="009C70CE">
            <w:pPr>
              <w:pStyle w:val="a9"/>
              <w:spacing w:before="0" w:beforeAutospacing="0" w:after="0" w:afterAutospacing="0" w:line="294" w:lineRule="atLeast"/>
            </w:pPr>
            <w:r w:rsidRPr="009C70CE">
              <w:t>«Растим патриотов»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1" w:rsidRPr="005E3F90" w:rsidRDefault="009C70CE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CE" w:rsidRPr="005E3F90" w:rsidRDefault="009C70CE" w:rsidP="009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</w:t>
            </w:r>
          </w:p>
          <w:p w:rsidR="000B4701" w:rsidRPr="005E3F90" w:rsidRDefault="009C70CE" w:rsidP="009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0B4701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«Вокруг света за одно лето»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8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доп.образования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Чингалаева И.А.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27E1A" w:rsidRPr="005E3F90" w:rsidTr="004C4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6C14C9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выставки</w:t>
            </w: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литературы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E1A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аттестации</w:t>
            </w: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A64CD3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7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76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красное пришло»</w:t>
            </w: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6C14C9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детских</w:t>
            </w:r>
            <w:r w:rsidR="00A64CD3"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город!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«Парад фантазий» (из природного материала)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rPr>
          <w:trHeight w:val="3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«Дело было в …» (оформление групп и участков к Новому году)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rPr>
          <w:trHeight w:val="339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rPr>
          <w:trHeight w:val="401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D3" w:rsidRPr="005E3F90" w:rsidTr="004C4AD2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142F38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64CD3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Прикоснись сердцем к подвигу» (День Победы)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3" w:rsidRPr="005E3F90" w:rsidRDefault="00A64CD3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E1A" w:rsidRDefault="00F27E1A" w:rsidP="0026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 Тематические дни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4"/>
        <w:gridCol w:w="1537"/>
        <w:gridCol w:w="1920"/>
      </w:tblGrid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7D22" w:rsidRPr="005E3F90" w:rsidTr="00CB448D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22" w:rsidRPr="005E3F90" w:rsidRDefault="00A27D22" w:rsidP="00CB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урок «ОБЖ» (подготовка детей к действиям в условиях различного рода чрезвычайных ситуациях)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 «День защитника Отечества»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«Мамочка любимая моя!»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смеха.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птиц. «Птичье новоселье»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40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солнца «Солнышко лучистое»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40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40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4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340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спортивный праздник «Наша дружная семья»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«Планета детства»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 «Под небом голубым …"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</w:t>
            </w:r>
            <w:r w:rsidR="001D2A89">
              <w:rPr>
                <w:rFonts w:ascii="Times New Roman" w:eastAsia="Times New Roman" w:hAnsi="Times New Roman" w:cs="Times New Roman"/>
                <w:sz w:val="24"/>
                <w:szCs w:val="24"/>
              </w:rPr>
              <w:t>зыка – Пушкинский день России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22" w:rsidRPr="005E3F90" w:rsidRDefault="00427340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7D22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rPr>
          <w:trHeight w:val="587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 Музыкально – театрализованный праздник «Я и моя страна»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Олимпийский день «Летние олимпийские игры»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6B5913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«Серебряные капли» - праздник воды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22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безопасности дорожного движения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22" w:rsidRPr="005E3F90" w:rsidRDefault="00A27D22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занятия «Уроки Айболита»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«В стране Здоровья»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мл, ср гр)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«Сильные и ловкие» (ст, подгот. гр)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спортивный праздник «Зимние забавы»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рисунков детей «Зимние игры»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DE21C5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F27E1A" w:rsidRPr="00DE21C5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Чайкина Н.А.,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 осторожного пешехода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14C9"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</w:t>
            </w: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 </w:t>
            </w:r>
            <w:r w:rsidR="006C14C9"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 к светофору»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-целевая прогулка к </w:t>
            </w:r>
            <w:r w:rsidR="006C14C9"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проезжей части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конкурс рисунков по ПДД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 по ПДД</w:t>
            </w:r>
          </w:p>
          <w:p w:rsidR="00F27E1A" w:rsidRPr="00DE21C5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t>- КВН «Знатоки дорожной азбуки»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DE21C5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27E1A" w:rsidRPr="00DE21C5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Е.А.,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3.9. План работы по профилактике детского дорожно-транспортного травматизма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4"/>
        <w:gridCol w:w="1537"/>
        <w:gridCol w:w="1920"/>
      </w:tblGrid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Обновление уголков по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изучению</w:t>
            </w:r>
          </w:p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 дорожного движения в группах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макеты, игровые зоны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, атрибуты, информация).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Оформление   консультационного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материала для родителей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по профилактике детского дорожно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транспортного травматизма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(фотоматериал, папки-раскладушки).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 родителей на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тему «Учим детей безопасности на дороге».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Месячник безопасности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ст.воспитатель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ОТ 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детских рисунков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«Безопасность на дорогах»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ктябрь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Чингалаева И.А.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 родителей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«Воспитание собственным примером»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Экскурсии и целевые прогулки с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детьми 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родителями  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 перекрестку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пешеходный переход, наблюдение за светофором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);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 к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остановке пассажирского транспорта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оябрь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Обыгрывание ситуаций «Как себя</w:t>
            </w:r>
          </w:p>
          <w:p w:rsidR="00F27E1A" w:rsidRPr="005E3F90" w:rsidRDefault="006C14C9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вести, если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…». 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Открытый   просмотр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сюжетной игры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Путешествие в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страну 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>«Светофорию»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цель: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закрепить знания 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правилах перехода дороги, работе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светофора и регулировщика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Рекомендации по чтению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художественных произведений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рассматривание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картинок, иллюстраций, заучивание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стихов о транспорте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правилах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 движения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подготовительной группы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знакомству с дорожными знаками и указателями: «Въезд воспрещен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 «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велосипедные движения запрещены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 «Д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вижение налево</w:t>
            </w:r>
            <w:r w:rsidR="006C14C9">
              <w:rPr>
                <w:rFonts w:ascii="Times New Roman" w:eastAsia="Times New Roman" w:hAnsi="Times New Roman" w:cs="Times New Roman"/>
                <w:sz w:val="24"/>
                <w:szCs w:val="28"/>
              </w:rPr>
              <w:t>», «Движение направо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</w:t>
            </w:r>
            <w:r w:rsidR="006C14C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«Движение прямо»,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Перекрес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ток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 «Железнодорожный проезд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 «Пешеходы», «Дети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», «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Переход», «Стоп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 старших групп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 родителей на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тему: «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Взрослые -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пример для детей в поведении на дороге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евраль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Выставка детских рисунков «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Дорога. Ребенок. Безопасность.»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Вечер развлечений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тему: «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Мы</w:t>
            </w:r>
          </w:p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изучаем правила дорожного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движения».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Оформление выставки методических</w:t>
            </w:r>
          </w:p>
          <w:p w:rsidR="00F27E1A" w:rsidRPr="005E3F90" w:rsidRDefault="006C14C9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пособий для организации работы с детьми по изучению правил дорожного движения в методическом кабинете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арт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27E1A" w:rsidRPr="005E3F90" w:rsidTr="004C4AD2"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Целевые прогулки в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C14C9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места повышенной опасности (регулируемые и нерегулируемые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перекрестки, пешеходные переходы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и пр.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- Игры-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ситуации на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тему: «Мы пешеходы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(цель: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закрепить правила поведения на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улице)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родителей: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«Опасные перекрестки»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прель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27E1A" w:rsidRPr="005E3F90" w:rsidRDefault="00F27E1A" w:rsidP="004C4AD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7E1A" w:rsidRPr="005E3F90" w:rsidTr="004C4AD2">
        <w:trPr>
          <w:trHeight w:val="9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Консультация для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воспитателей  на</w:t>
            </w:r>
          </w:p>
          <w:p w:rsidR="00F27E1A" w:rsidRPr="005E3F90" w:rsidRDefault="007E7E34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тему: «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  изучения правил  дорожного  движения  с  детьми  в   летний  оздоровительный  период».  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Обновление детской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транспортной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площадки,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дорожной разметки на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территории МБДОУ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АХР</w:t>
            </w:r>
          </w:p>
        </w:tc>
      </w:tr>
    </w:tbl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3.10. Работа по защите прав и интересов ребёнка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32"/>
        <w:gridCol w:w="1369"/>
        <w:gridCol w:w="2054"/>
      </w:tblGrid>
      <w:tr w:rsidR="00F27E1A" w:rsidRPr="005E3F90" w:rsidTr="004C4AD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7E7E34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7E1A" w:rsidRPr="005E3F90" w:rsidTr="004C4AD2">
        <w:trPr>
          <w:trHeight w:val="27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27E1A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27E1A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5E3F9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8"/>
              </w:rPr>
              <w:t>«Организация развивающей среды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8"/>
              </w:rPr>
              <w:t>».</w:t>
            </w:r>
          </w:p>
          <w:p w:rsidR="00F27E1A" w:rsidRPr="005E3F90" w:rsidRDefault="007E7E34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педагогов</w:t>
            </w:r>
            <w:r w:rsidR="00F27E1A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Конвенцией о правах ребёнка</w:t>
            </w:r>
            <w:r w:rsidR="00F27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старшего дошкольного возраста с их правами и обязанностями в самостоятельной деятельности</w:t>
            </w:r>
          </w:p>
          <w:p w:rsidR="00F27E1A" w:rsidRPr="005E3F90" w:rsidRDefault="00F27E1A" w:rsidP="004C4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педагогов и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ребёнка в семье и ДОУ.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27E1A" w:rsidRDefault="00F27E1A" w:rsidP="00F2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 План работы творческой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521"/>
        <w:gridCol w:w="1348"/>
        <w:gridCol w:w="2109"/>
      </w:tblGrid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F27E1A" w:rsidRPr="005E3F90" w:rsidTr="004C4AD2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Заседание творческой группы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Яковченко Е.А.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Составление перспективных планов тематических недель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 плану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Яковченко Е.А.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Разработка положений, организация и проведение смотров – конкурсов по детскому саду </w:t>
            </w:r>
          </w:p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по плану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Яковченко Е.А.</w:t>
            </w:r>
          </w:p>
        </w:tc>
      </w:tr>
    </w:tbl>
    <w:p w:rsidR="00024662" w:rsidRDefault="00024662" w:rsidP="00ED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E1A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 Деятельность методического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521"/>
        <w:gridCol w:w="1348"/>
        <w:gridCol w:w="2109"/>
      </w:tblGrid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Составление расписания НОД</w:t>
            </w:r>
            <w:r w:rsidR="001D2A89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учебного плана на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гг., кален</w:t>
            </w:r>
            <w:r w:rsidR="001D2A89">
              <w:rPr>
                <w:rFonts w:ascii="Times New Roman" w:eastAsia="Times New Roman" w:hAnsi="Times New Roman" w:cs="Times New Roman"/>
                <w:sz w:val="24"/>
                <w:szCs w:val="24"/>
              </w:rPr>
              <w:t>дарного учебного графика на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  <w:r w:rsidR="009C70C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рабочей программы воспитания.</w:t>
            </w:r>
          </w:p>
          <w:p w:rsidR="00654DB2" w:rsidRPr="005E3F90" w:rsidRDefault="00F27E1A" w:rsidP="00011C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(оценка индивидуального развития каждого ребенка, выявление индивидуальных особенностей развития детей)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F27E1A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E1A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7E1A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Яковченко Е.А.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выставок «Готовимся к педсовету»,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 итогам педсовета», информационного стенда, стендов аттестации, повышению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зам.зав.по ВМР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Савватеева Л.И.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методического материала «Из опыта работы педагогов», «Банк индивидуальных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к методическим мероприятиям.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27E1A" w:rsidRPr="005E3F90" w:rsidTr="004C4AD2">
        <w:trPr>
          <w:trHeight w:val="7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к аттестации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 Савватеева Л.И.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инновационной деятельностью «Интерактивные формы работы с педагогами»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Е.А.</w:t>
            </w:r>
          </w:p>
        </w:tc>
      </w:tr>
      <w:tr w:rsidR="00F27E1A" w:rsidRPr="005E3F90" w:rsidTr="004C4A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летнего оздоровительного периода:</w:t>
            </w:r>
          </w:p>
          <w:p w:rsidR="00F27E1A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-обновление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  <w:p w:rsidR="00F27E1A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планирования 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выставки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Pr="005E3F90" w:rsidRDefault="00F27E1A" w:rsidP="004C4A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A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F27E1A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Савватеева Л.И.</w:t>
            </w:r>
          </w:p>
          <w:p w:rsidR="00F27E1A" w:rsidRPr="005E3F90" w:rsidRDefault="00F27E1A" w:rsidP="004C4A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Яковченко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специалисты</w:t>
            </w:r>
          </w:p>
        </w:tc>
      </w:tr>
    </w:tbl>
    <w:p w:rsidR="00F27E1A" w:rsidRDefault="00F27E1A" w:rsidP="009C7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25" w:rsidRPr="00391525" w:rsidRDefault="00F27E1A" w:rsidP="009C7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3.13. </w:t>
      </w:r>
      <w:r w:rsidR="0039152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96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525" w:rsidRPr="002222EB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  <w:r w:rsidR="00BE6040">
        <w:rPr>
          <w:rFonts w:ascii="Times New Roman" w:hAnsi="Times New Roman" w:cs="Times New Roman"/>
          <w:b/>
          <w:sz w:val="28"/>
          <w:szCs w:val="28"/>
        </w:rPr>
        <w:t>(ППк)</w:t>
      </w:r>
    </w:p>
    <w:p w:rsidR="00391525" w:rsidRPr="00867220" w:rsidRDefault="00391525" w:rsidP="009C70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25" w:rsidRPr="00391525" w:rsidRDefault="00391525" w:rsidP="009C7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25">
        <w:rPr>
          <w:rFonts w:ascii="Times New Roman" w:hAnsi="Times New Roman" w:cs="Times New Roman"/>
          <w:b/>
          <w:sz w:val="24"/>
          <w:szCs w:val="24"/>
        </w:rPr>
        <w:t>Задачи психолого-педагогического консилиума</w:t>
      </w:r>
      <w:r w:rsidRPr="00391525">
        <w:rPr>
          <w:rFonts w:ascii="Times New Roman" w:hAnsi="Times New Roman" w:cs="Times New Roman"/>
          <w:sz w:val="24"/>
          <w:szCs w:val="24"/>
        </w:rPr>
        <w:t>:</w:t>
      </w:r>
    </w:p>
    <w:p w:rsidR="00391525" w:rsidRPr="00391525" w:rsidRDefault="00391525" w:rsidP="009C70CE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25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91525" w:rsidRPr="00391525" w:rsidRDefault="00391525" w:rsidP="009C70CE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25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391525" w:rsidRPr="00391525" w:rsidRDefault="00391525" w:rsidP="009C70CE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525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391525" w:rsidRPr="00391525" w:rsidRDefault="00391525" w:rsidP="009C70CE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525">
        <w:rPr>
          <w:rFonts w:ascii="Times New Roman" w:hAnsi="Times New Roman" w:cs="Times New Roman"/>
          <w:sz w:val="24"/>
          <w:szCs w:val="24"/>
        </w:rPr>
        <w:t>контроль за выполнением рекомендаций ППк.</w:t>
      </w:r>
    </w:p>
    <w:p w:rsidR="00391525" w:rsidRPr="00391525" w:rsidRDefault="00391525" w:rsidP="00391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4820"/>
        <w:gridCol w:w="1701"/>
        <w:gridCol w:w="2693"/>
      </w:tblGrid>
      <w:tr w:rsidR="00391525" w:rsidRPr="00391525" w:rsidTr="00BE6040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</w:tcPr>
          <w:p w:rsidR="00391525" w:rsidRPr="00391525" w:rsidRDefault="00391525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525" w:rsidRPr="00391525" w:rsidRDefault="00391525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1525" w:rsidRPr="00391525" w:rsidTr="00BE6040">
        <w:trPr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391525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 - КОНСУЛЬТАТИВНОЕ</w:t>
            </w:r>
          </w:p>
        </w:tc>
      </w:tr>
      <w:tr w:rsidR="00391525" w:rsidRPr="00391525" w:rsidTr="00A64CD3">
        <w:trPr>
          <w:trHeight w:val="1208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BE6040" w:rsidRDefault="00391525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воспитанников специалистами с целью выявлени</w:t>
            </w:r>
            <w:r w:rsidR="00BE6040">
              <w:rPr>
                <w:rFonts w:ascii="Times New Roman" w:hAnsi="Times New Roman" w:cs="Times New Roman"/>
                <w:sz w:val="24"/>
                <w:szCs w:val="24"/>
              </w:rPr>
              <w:t>я индивидуальных особенностей и перспектив развития</w:t>
            </w:r>
            <w:r w:rsidR="00A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1525" w:rsidRPr="00391525" w:rsidRDefault="00391525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1525" w:rsidRPr="00391525" w:rsidRDefault="00BE6040" w:rsidP="00A64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91525" w:rsidRPr="00391525" w:rsidRDefault="00391525" w:rsidP="00BE604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1525" w:rsidRPr="00391525" w:rsidRDefault="007E7E34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</w:tc>
      </w:tr>
      <w:tr w:rsidR="00391525" w:rsidRPr="00391525" w:rsidTr="00BE6040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391525" w:rsidP="00391525">
            <w:pPr>
              <w:tabs>
                <w:tab w:val="left" w:pos="4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результатов обследования детей узкими специалистами и воспитателями</w:t>
            </w:r>
          </w:p>
          <w:p w:rsidR="00391525" w:rsidRPr="00391525" w:rsidRDefault="00391525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25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1525" w:rsidRPr="00391525" w:rsidRDefault="00391525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525" w:rsidRPr="00391525" w:rsidRDefault="00391525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91525" w:rsidRPr="00391525" w:rsidRDefault="007E7E34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</w:tc>
      </w:tr>
      <w:tr w:rsidR="00BE6040" w:rsidRPr="00391525" w:rsidTr="00BE6040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Утверждение индивидуальных образовательных маршрутов для работы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-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инвалидами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BE6040" w:rsidRPr="00391525" w:rsidRDefault="00A64CD3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BE6040" w:rsidRPr="00391525" w:rsidTr="00BE6040">
        <w:trPr>
          <w:trHeight w:val="70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E6040" w:rsidRPr="0039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 детей младшего возраста (группы «Ромашка», «Светлячок», «Росинка»)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E6040" w:rsidRPr="00391525" w:rsidRDefault="007E7E34" w:rsidP="00BE6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</w:tc>
      </w:tr>
      <w:tr w:rsidR="00BE6040" w:rsidRPr="00391525" w:rsidTr="00BE6040">
        <w:trPr>
          <w:trHeight w:val="106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Посещение занятий и мероприятий. Наблюдение за обучающимися, заявленными на ППк, наблюдение за их развитием.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 старший воспитатель</w:t>
            </w:r>
          </w:p>
        </w:tc>
      </w:tr>
      <w:tr w:rsidR="00BE6040" w:rsidRPr="00391525" w:rsidTr="00A64CD3">
        <w:trPr>
          <w:trHeight w:val="75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эмоционально-личностной сферы и </w:t>
            </w:r>
            <w:r w:rsidR="007E7E34" w:rsidRPr="00391525">
              <w:rPr>
                <w:rFonts w:ascii="Times New Roman" w:hAnsi="Times New Roman" w:cs="Times New Roman"/>
                <w:sz w:val="24"/>
                <w:szCs w:val="24"/>
              </w:rPr>
              <w:t>склонностей,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группы риска; работа с семьями.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BE6040" w:rsidRPr="00391525" w:rsidTr="00BE6040">
        <w:trPr>
          <w:trHeight w:val="338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</w:t>
            </w:r>
          </w:p>
        </w:tc>
      </w:tr>
      <w:tr w:rsidR="00BE6040" w:rsidRPr="00391525" w:rsidTr="00BE6040">
        <w:trPr>
          <w:trHeight w:val="105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  <w:p w:rsidR="00BE6040" w:rsidRPr="00391525" w:rsidRDefault="00BE6040" w:rsidP="00BE6040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заседание: </w:t>
            </w:r>
          </w:p>
          <w:p w:rsidR="00BE6040" w:rsidRPr="00391525" w:rsidRDefault="00BE6040" w:rsidP="00BE6040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ППк, </w:t>
            </w:r>
          </w:p>
          <w:p w:rsidR="00BE6040" w:rsidRPr="00391525" w:rsidRDefault="00BE6040" w:rsidP="00BE6040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задач, направлений психолого-педагогической работы </w:t>
            </w:r>
          </w:p>
          <w:p w:rsidR="00BE6040" w:rsidRPr="00391525" w:rsidRDefault="00BE6040" w:rsidP="00BE6040">
            <w:pPr>
              <w:pStyle w:val="a4"/>
              <w:numPr>
                <w:ilvl w:val="0"/>
                <w:numId w:val="5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ППк на официальном сайте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A64CD3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</w:p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40" w:rsidRPr="00391525" w:rsidTr="00BE6040">
        <w:trPr>
          <w:trHeight w:val="1140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982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82F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индивидуального сопровождения обучающихся.</w:t>
            </w:r>
          </w:p>
          <w:p w:rsidR="00BE6040" w:rsidRPr="00391525" w:rsidRDefault="00BE6040" w:rsidP="00982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</w:t>
            </w:r>
            <w:r w:rsidR="00982F9D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40" w:rsidRPr="00391525" w:rsidTr="00BE6040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вновь прибывших обучающихся в рамках психолого-педагогического сопровождения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982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E6040" w:rsidRPr="00391525" w:rsidTr="00BE6040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F9D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F9D">
              <w:rPr>
                <w:rFonts w:ascii="Times New Roman" w:hAnsi="Times New Roman" w:cs="Times New Roman"/>
                <w:sz w:val="24"/>
                <w:szCs w:val="24"/>
              </w:rPr>
              <w:t>Подготовка отчетов специалистов ППк</w:t>
            </w:r>
            <w:r w:rsidR="00E9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F9D" w:rsidRPr="00982F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82F9D" w:rsidRPr="00982F9D">
              <w:rPr>
                <w:rFonts w:ascii="Times New Roman" w:eastAsia="Times New Roman" w:hAnsi="Times New Roman" w:cs="Times New Roman"/>
                <w:sz w:val="24"/>
                <w:szCs w:val="27"/>
              </w:rPr>
              <w:t>эффективности реализации индивидуальных программ психолого-педагогической помощи детям-инвалидам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</w:t>
            </w:r>
            <w:r w:rsidRPr="00982F9D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  <w:r w:rsidR="00982F9D" w:rsidRPr="00982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F9D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E6040" w:rsidRPr="00982F9D" w:rsidRDefault="00BE6040" w:rsidP="0098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040" w:rsidRPr="00391525" w:rsidRDefault="00982F9D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</w:tc>
      </w:tr>
      <w:tr w:rsidR="00BE6040" w:rsidRPr="00391525" w:rsidTr="00BE6040">
        <w:trPr>
          <w:trHeight w:val="982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среди родителей по вопросу удовлетворенности качеством психолого-педагогической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E6040" w:rsidRPr="00391525" w:rsidRDefault="00982F9D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E6040" w:rsidRPr="00391525" w:rsidTr="00BE6040">
        <w:trPr>
          <w:trHeight w:val="275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КОРРЕКЦИОННО-РАЗВИВАЮЩЕЕ</w:t>
            </w:r>
          </w:p>
        </w:tc>
      </w:tr>
      <w:tr w:rsidR="00BE6040" w:rsidRPr="00391525" w:rsidTr="00BE6040">
        <w:trPr>
          <w:trHeight w:val="96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специалистов ППк в рамках индивидуальных программ сопровождения.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40" w:rsidRPr="00391525" w:rsidTr="00BE6040">
        <w:trPr>
          <w:trHeight w:val="100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коррекционно-развивающей работы с обучающимися группы риска.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982F9D">
            <w:pPr>
              <w:tabs>
                <w:tab w:val="left" w:pos="1485"/>
              </w:tabs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982F9D" w:rsidRPr="00391525" w:rsidRDefault="00982F9D" w:rsidP="00982F9D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82F9D" w:rsidRPr="00391525" w:rsidRDefault="00982F9D" w:rsidP="00982F9D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40" w:rsidRPr="00391525" w:rsidTr="00BE6040">
        <w:trPr>
          <w:trHeight w:val="354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pStyle w:val="a4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</w:t>
            </w:r>
          </w:p>
        </w:tc>
      </w:tr>
      <w:tr w:rsidR="00BE6040" w:rsidRPr="00391525" w:rsidTr="00BE6040">
        <w:trPr>
          <w:trHeight w:val="72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 деятельности ППк на Педагогическом Совете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982F9D" w:rsidP="0098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BE6040" w:rsidRPr="00391525" w:rsidTr="00A64CD3">
        <w:trPr>
          <w:trHeight w:val="711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родителями обучающихся, </w:t>
            </w:r>
            <w:r w:rsidR="007E7E34" w:rsidRPr="00391525">
              <w:rPr>
                <w:rFonts w:ascii="Times New Roman" w:hAnsi="Times New Roman" w:cs="Times New Roman"/>
                <w:sz w:val="24"/>
                <w:szCs w:val="24"/>
              </w:rPr>
              <w:t>по реализации</w:t>
            </w:r>
            <w:r w:rsidR="00EE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34" w:rsidRPr="00391525">
              <w:rPr>
                <w:rFonts w:ascii="Times New Roman" w:hAnsi="Times New Roman" w:cs="Times New Roman"/>
                <w:sz w:val="24"/>
                <w:szCs w:val="24"/>
              </w:rPr>
              <w:t>индивидуальных программ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воспитатели,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BE6040" w:rsidRPr="00391525" w:rsidTr="00BE6040">
        <w:trPr>
          <w:trHeight w:val="566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982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82F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ППк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  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E6040" w:rsidRPr="00391525" w:rsidRDefault="007E7E34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  <w:p w:rsidR="00BE6040" w:rsidRPr="00391525" w:rsidRDefault="00BE6040" w:rsidP="00BE6040">
            <w:pPr>
              <w:spacing w:after="0" w:line="240" w:lineRule="auto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40" w:rsidRPr="00391525" w:rsidTr="00BE6040">
        <w:trPr>
          <w:trHeight w:val="311"/>
          <w:jc w:val="center"/>
        </w:trPr>
        <w:tc>
          <w:tcPr>
            <w:tcW w:w="99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5.ПРОФИЛАКТИЧЕСКОЕ</w:t>
            </w:r>
          </w:p>
        </w:tc>
      </w:tr>
      <w:tr w:rsidR="00BE6040" w:rsidRPr="00391525" w:rsidTr="00BE6040">
        <w:trPr>
          <w:trHeight w:val="825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родительского клуба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Капельки дождя»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BE6040" w:rsidRPr="00391525" w:rsidTr="00BE6040">
        <w:trPr>
          <w:trHeight w:val="1709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родителей, профилактические акции, совместные с детьми мероприятия по снятию эмоциональной напряженности и улучшению морально-психологического климата в семейных отношениях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40" w:rsidRPr="00391525" w:rsidRDefault="00BE6040" w:rsidP="00BE6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:rsidR="00BE6040" w:rsidRPr="00391525" w:rsidRDefault="00BE6040" w:rsidP="00BE6040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</w:tbl>
    <w:p w:rsidR="00F27E1A" w:rsidRDefault="00F27E1A" w:rsidP="00F2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E1A" w:rsidRPr="00F84EFB" w:rsidRDefault="00F27E1A" w:rsidP="00F27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0A6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60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родительского </w:t>
      </w:r>
      <w:r w:rsidR="007E7E34" w:rsidRPr="00F8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клуба «</w:t>
      </w:r>
      <w:r w:rsidRPr="00F8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Капельки дождя»</w:t>
      </w:r>
    </w:p>
    <w:p w:rsidR="00F27E1A" w:rsidRPr="00FA60A6" w:rsidRDefault="00F27E1A" w:rsidP="00F27E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оказание комплексной коррекционно-развивающей помощи семьям</w:t>
      </w:r>
      <w:r w:rsidRPr="00FA60A6">
        <w:rPr>
          <w:rFonts w:ascii="Times New Roman" w:eastAsia="Times New Roman" w:hAnsi="Times New Roman" w:cs="Times New Roman"/>
          <w:sz w:val="24"/>
          <w:szCs w:val="24"/>
        </w:rPr>
        <w:t xml:space="preserve">, воспитывающим ребенка с </w:t>
      </w:r>
      <w:r w:rsidRPr="00FA60A6">
        <w:rPr>
          <w:rFonts w:ascii="Times New Roman" w:eastAsia="Times New Roman" w:hAnsi="Times New Roman" w:cs="Times New Roman"/>
          <w:color w:val="000000"/>
          <w:sz w:val="24"/>
          <w:szCs w:val="24"/>
        </w:rPr>
        <w:t>РАС.</w:t>
      </w:r>
    </w:p>
    <w:tbl>
      <w:tblPr>
        <w:tblStyle w:val="1"/>
        <w:tblW w:w="9781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2977"/>
        <w:gridCol w:w="1275"/>
      </w:tblGrid>
      <w:tr w:rsidR="00F27E1A" w:rsidRPr="00AD1A7B" w:rsidTr="004C4AD2">
        <w:tc>
          <w:tcPr>
            <w:tcW w:w="568" w:type="dxa"/>
          </w:tcPr>
          <w:p w:rsidR="00F27E1A" w:rsidRPr="00AD1A7B" w:rsidRDefault="00F27E1A" w:rsidP="004C4A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F27E1A" w:rsidRPr="00AD1A7B" w:rsidRDefault="00F27E1A" w:rsidP="004C4A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276" w:type="dxa"/>
          </w:tcPr>
          <w:p w:rsidR="00F27E1A" w:rsidRPr="00AD1A7B" w:rsidRDefault="00F27E1A" w:rsidP="004C4AD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977" w:type="dxa"/>
          </w:tcPr>
          <w:p w:rsidR="00F27E1A" w:rsidRPr="00AD1A7B" w:rsidRDefault="00F27E1A" w:rsidP="004C4A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275" w:type="dxa"/>
          </w:tcPr>
          <w:p w:rsidR="00F27E1A" w:rsidRPr="00AD1A7B" w:rsidRDefault="00F27E1A" w:rsidP="004C4AD2">
            <w:pPr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27E1A" w:rsidRPr="00AD1A7B" w:rsidTr="004C4AD2">
        <w:tc>
          <w:tcPr>
            <w:tcW w:w="568" w:type="dxa"/>
          </w:tcPr>
          <w:p w:rsidR="00F27E1A" w:rsidRPr="00AD1A7B" w:rsidRDefault="00F27E1A" w:rsidP="004C4A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F27E1A" w:rsidRPr="00AD1A7B" w:rsidRDefault="00F27E1A" w:rsidP="004C4A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 xml:space="preserve">«В игре развиваемся и растем» </w:t>
            </w:r>
          </w:p>
        </w:tc>
        <w:tc>
          <w:tcPr>
            <w:tcW w:w="1276" w:type="dxa"/>
          </w:tcPr>
          <w:p w:rsidR="00F27E1A" w:rsidRPr="00AD1A7B" w:rsidRDefault="00F27E1A" w:rsidP="004C4AD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977" w:type="dxa"/>
          </w:tcPr>
          <w:p w:rsidR="00F27E1A" w:rsidRPr="00AD1A7B" w:rsidRDefault="00F27E1A" w:rsidP="004C4AD2">
            <w:pPr>
              <w:ind w:left="-108" w:right="-108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О.В., КулинаЕ.А.,</w:t>
            </w:r>
          </w:p>
          <w:p w:rsidR="00F27E1A" w:rsidRPr="00AD1A7B" w:rsidRDefault="00F84EFB" w:rsidP="004C4AD2">
            <w:pPr>
              <w:ind w:left="34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Лавренова Н.Н.</w:t>
            </w:r>
            <w:r w:rsidR="00F27E1A"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МатвееваИ.В., </w:t>
            </w:r>
          </w:p>
          <w:p w:rsidR="00F27E1A" w:rsidRPr="00AD1A7B" w:rsidRDefault="00F27E1A" w:rsidP="004C4AD2">
            <w:pPr>
              <w:ind w:left="34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Н.А.</w:t>
            </w:r>
          </w:p>
        </w:tc>
        <w:tc>
          <w:tcPr>
            <w:tcW w:w="1275" w:type="dxa"/>
          </w:tcPr>
          <w:p w:rsidR="00F27E1A" w:rsidRPr="00AD1A7B" w:rsidRDefault="00F27E1A" w:rsidP="004C4AD2">
            <w:pPr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27E1A" w:rsidRPr="00AD1A7B" w:rsidTr="004C4AD2">
        <w:tc>
          <w:tcPr>
            <w:tcW w:w="568" w:type="dxa"/>
          </w:tcPr>
          <w:p w:rsidR="00F27E1A" w:rsidRPr="00AD1A7B" w:rsidRDefault="00F27E1A" w:rsidP="004C4A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27E1A" w:rsidRPr="00AD1A7B" w:rsidRDefault="00F27E1A" w:rsidP="004C4AD2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hAnsi="Times New Roman" w:cs="Times New Roman"/>
                <w:sz w:val="24"/>
                <w:szCs w:val="24"/>
              </w:rPr>
              <w:t>«Вечер вопросов и ответов»</w:t>
            </w:r>
          </w:p>
        </w:tc>
        <w:tc>
          <w:tcPr>
            <w:tcW w:w="1276" w:type="dxa"/>
          </w:tcPr>
          <w:p w:rsidR="00F27E1A" w:rsidRPr="00AD1A7B" w:rsidRDefault="00F27E1A" w:rsidP="004C4AD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77" w:type="dxa"/>
          </w:tcPr>
          <w:p w:rsidR="00F27E1A" w:rsidRPr="00AD1A7B" w:rsidRDefault="00F27E1A" w:rsidP="004C4AD2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  <w:r w:rsidRPr="00AD1A7B">
              <w:rPr>
                <w:rFonts w:ascii="Times New Roman" w:eastAsia="Times New Roman" w:hAnsi="Times New Roman" w:cs="Times New Roman"/>
                <w:lang w:eastAsia="ru-RU"/>
              </w:rPr>
              <w:t>И.А.,</w:t>
            </w: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</w:t>
            </w:r>
            <w:r w:rsidRPr="00AD1A7B">
              <w:rPr>
                <w:rFonts w:ascii="Times New Roman" w:eastAsia="Times New Roman" w:hAnsi="Times New Roman" w:cs="Times New Roman"/>
                <w:lang w:eastAsia="ru-RU"/>
              </w:rPr>
              <w:t>А.С.,</w:t>
            </w:r>
          </w:p>
          <w:p w:rsidR="00F27E1A" w:rsidRPr="00AD1A7B" w:rsidRDefault="00F27E1A" w:rsidP="004C4AD2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Чингалаева И.А., </w:t>
            </w:r>
          </w:p>
          <w:p w:rsidR="00F27E1A" w:rsidRPr="00AD1A7B" w:rsidRDefault="00F27E1A" w:rsidP="004C4AD2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Гаган С.Г., Кугутова С.Г.,</w:t>
            </w:r>
          </w:p>
          <w:p w:rsidR="00F27E1A" w:rsidRPr="00AD1A7B" w:rsidRDefault="00F27E1A" w:rsidP="004C4AD2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 Е.И.</w:t>
            </w:r>
          </w:p>
        </w:tc>
        <w:tc>
          <w:tcPr>
            <w:tcW w:w="1275" w:type="dxa"/>
          </w:tcPr>
          <w:p w:rsidR="00F27E1A" w:rsidRPr="00AD1A7B" w:rsidRDefault="00F27E1A" w:rsidP="004C4AD2">
            <w:pPr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27E1A" w:rsidRDefault="00F27E1A" w:rsidP="00F2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24662" w:rsidRPr="00BD41C0" w:rsidRDefault="00024662" w:rsidP="0002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D41C0">
        <w:rPr>
          <w:rFonts w:ascii="Times New Roman" w:hAnsi="Times New Roman" w:cs="Times New Roman"/>
          <w:b/>
          <w:sz w:val="24"/>
          <w:szCs w:val="24"/>
        </w:rPr>
        <w:t>. КОНРОЛЬ И РУКОВОДСТВО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45"/>
        <w:gridCol w:w="415"/>
        <w:gridCol w:w="1276"/>
        <w:gridCol w:w="105"/>
        <w:gridCol w:w="1790"/>
        <w:gridCol w:w="2782"/>
      </w:tblGrid>
      <w:tr w:rsidR="00024662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диагностики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r w:rsidRPr="00AB025A">
              <w:rPr>
                <w:rFonts w:ascii="Times New Roman" w:hAnsi="Times New Roman" w:cs="Times New Roman"/>
                <w:sz w:val="24"/>
                <w:szCs w:val="24"/>
              </w:rPr>
              <w:t>содержания образовательных областей</w:t>
            </w:r>
            <w:r w:rsidR="00E9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индивидуального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 Савватеева Л.И.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Ст.воспитательЯковченко Е.А.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данные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диагностики и </w:t>
            </w:r>
            <w:r w:rsidRPr="00926634">
              <w:rPr>
                <w:rFonts w:ascii="Times New Roman" w:hAnsi="Times New Roman" w:cs="Times New Roman"/>
                <w:sz w:val="24"/>
                <w:szCs w:val="24"/>
              </w:rPr>
              <w:t>выводы по оптимизации образовательной работы с группой дошкольников и индивидуализации образования</w:t>
            </w:r>
            <w:r w:rsidR="00E9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(таблица)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 за реализацией программ и планов:</w:t>
            </w:r>
          </w:p>
          <w:p w:rsidR="002A12BC" w:rsidRPr="005E3F90" w:rsidRDefault="002A12BC" w:rsidP="00E6256D">
            <w:pPr>
              <w:numPr>
                <w:ilvl w:val="0"/>
                <w:numId w:val="51"/>
              </w:numPr>
              <w:tabs>
                <w:tab w:val="clear" w:pos="720"/>
                <w:tab w:val="num" w:pos="-5"/>
                <w:tab w:val="left" w:pos="278"/>
              </w:tabs>
              <w:spacing w:after="0" w:line="240" w:lineRule="auto"/>
              <w:ind w:lef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2A12BC" w:rsidRPr="005E3F90" w:rsidRDefault="002A12BC" w:rsidP="00E6256D">
            <w:pPr>
              <w:numPr>
                <w:ilvl w:val="0"/>
                <w:numId w:val="51"/>
              </w:numPr>
              <w:tabs>
                <w:tab w:val="clear" w:pos="720"/>
                <w:tab w:val="num" w:pos="-5"/>
                <w:tab w:val="left" w:pos="278"/>
              </w:tabs>
              <w:spacing w:after="0" w:line="240" w:lineRule="auto"/>
              <w:ind w:lef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преемственности в работе ДОУ и школой № 12, школой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A64CD3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Оперативный </w:t>
            </w: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7E7E34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</w:t>
            </w:r>
            <w:r w:rsidR="00ED40CF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кабинетов к новому </w:t>
            </w:r>
            <w:r w:rsidR="00ED40CF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учебному году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зам.зав.по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Карты оперативного контроля</w:t>
            </w: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документации, тетрадей взаимосвязей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Воспитательно-оздоровительный процесс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коррекционно-воспитательной работы, оснащение педпроцесса (дидактические игры по специфике, коррекционный уголок и др. в зависимости от коррекции)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D40CF" w:rsidRPr="005E3F90" w:rsidRDefault="00ED40CF" w:rsidP="0002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Проверка планов, анализ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конспектов к открытым занятиям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0CF" w:rsidRPr="005E3F90" w:rsidTr="004B42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проведения прогулок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(выход на прогулку, её продолжительность, деятельность воспитателей и детей на прогулке и т.д.)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F" w:rsidRPr="005E3F90" w:rsidRDefault="00ED40CF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Тематический 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DE21C5" w:rsidRDefault="00C82D75" w:rsidP="00024662">
            <w:pPr>
              <w:shd w:val="clear" w:color="auto" w:fill="FFFFFF"/>
              <w:spacing w:before="150" w:after="150" w:line="240" w:lineRule="auto"/>
              <w:ind w:right="-98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B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8B494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4943">
              <w:rPr>
                <w:rFonts w:ascii="Times New Roman" w:hAnsi="Times New Roman" w:cs="Times New Roman"/>
                <w:sz w:val="24"/>
                <w:szCs w:val="24"/>
              </w:rPr>
              <w:t>формированию привычки к здоровому образу жизни у детей дошкольного возраста</w:t>
            </w:r>
            <w:r w:rsidRPr="008B49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0474F8" w:rsidRDefault="002A12BC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Default="00C82D75" w:rsidP="00024662">
            <w:pPr>
              <w:shd w:val="clear" w:color="auto" w:fill="FFFFFF"/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DC649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дошкольников в различных формах и видах детской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2D75" w:rsidRPr="000474F8" w:rsidRDefault="00C82D75" w:rsidP="00024662">
            <w:pPr>
              <w:shd w:val="clear" w:color="auto" w:fill="FFFFFF"/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0474F8" w:rsidRDefault="002A12BC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F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A12BC" w:rsidRPr="005E3F90" w:rsidTr="00024662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D3" w:rsidRPr="009C70CE" w:rsidRDefault="00C82D75" w:rsidP="00C82D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C649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нравственно-патриотических понятий и представлений у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0474F8" w:rsidRDefault="002A12BC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F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Систематический контроль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  <w:p w:rsidR="00A64CD3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r w:rsidR="00A6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воспитательного и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медицинского осмотра детей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с детьми в режиме дня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санэпидрежима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преемственности в работе детского сада и школы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досугов, развлечений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группах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решений педсовета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пед. мастерства и состояние в/о процесса у аттестуемых педагогов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методических объединений</w:t>
            </w:r>
          </w:p>
          <w:p w:rsidR="002A12BC" w:rsidRPr="005E3F90" w:rsidRDefault="002A12BC" w:rsidP="00024662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Symbol" w:hAnsi="Times New Roman" w:cs="Times New Roman"/>
                <w:sz w:val="24"/>
                <w:szCs w:val="24"/>
              </w:rPr>
              <w:sym w:font="Times New Roman" w:char="F0B7"/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родительских собраний во всех возрастных группах</w:t>
            </w:r>
          </w:p>
          <w:p w:rsidR="002A12BC" w:rsidRDefault="002A12BC" w:rsidP="00A64CD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A64CD3" w:rsidRPr="005E3F90" w:rsidRDefault="00A64CD3" w:rsidP="00A64CD3">
            <w:pPr>
              <w:tabs>
                <w:tab w:val="num" w:pos="-5"/>
              </w:tabs>
              <w:spacing w:after="0" w:line="240" w:lineRule="auto"/>
              <w:ind w:left="-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A64CD3" w:rsidRPr="005E3F90" w:rsidRDefault="00A64CD3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</w:t>
            </w:r>
            <w:r w:rsidR="00EE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зам.зав. по АХР 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аналитические справки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в соответствии с ФГОС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FB12F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</w:t>
            </w:r>
            <w:r w:rsidR="007E7E34"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детей подготовительной</w:t>
            </w:r>
            <w:r w:rsidR="00E96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E34"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к школе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</w:t>
            </w:r>
            <w:r w:rsidR="007E7E34"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к обучению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специалисты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Приказ. Аналитическое решение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здоровья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детьми образовательной программы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A12BC" w:rsidRPr="005E3F90" w:rsidRDefault="002A12BC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Справки </w:t>
            </w:r>
            <w:r w:rsidR="007E7E34"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и материалы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   педсовету</w:t>
            </w:r>
          </w:p>
        </w:tc>
      </w:tr>
      <w:tr w:rsidR="002A12BC" w:rsidRPr="005E3F90" w:rsidTr="00024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C82D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20</w:t>
            </w:r>
            <w:r w:rsidR="00C82D75">
              <w:rPr>
                <w:rFonts w:ascii="Times New Roman" w:eastAsia="Times New Roman" w:hAnsi="Times New Roman" w:cs="Times New Roman"/>
                <w:sz w:val="24"/>
                <w:szCs w:val="24"/>
              </w:rPr>
              <w:t>21-2022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C" w:rsidRPr="005E3F90" w:rsidRDefault="002A12BC" w:rsidP="00024662">
            <w:pPr>
              <w:spacing w:after="0" w:line="240" w:lineRule="auto"/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ВМР, старший воспитатель, специалисты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BC" w:rsidRPr="005E3F90" w:rsidRDefault="002A12BC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анализ работы по направлениям</w:t>
            </w:r>
          </w:p>
        </w:tc>
      </w:tr>
    </w:tbl>
    <w:p w:rsidR="00C82D75" w:rsidRPr="00FB12F0" w:rsidRDefault="00C82D75" w:rsidP="00FB12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4662" w:rsidRDefault="00024662" w:rsidP="000246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В РАБОТЕ С СЕМЬЁЙ И СОЦИУМОМ</w:t>
      </w:r>
    </w:p>
    <w:p w:rsidR="00024662" w:rsidRPr="00164FDD" w:rsidRDefault="00024662" w:rsidP="000246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662" w:rsidRDefault="00024662" w:rsidP="0002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Работа по повышению педагогической компетентности родителей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660"/>
        <w:gridCol w:w="1288"/>
        <w:gridCol w:w="2025"/>
      </w:tblGrid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FE1A69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Заключение договоров с родителями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ай,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415868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5868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работы консультативного пункта психолого-педагогической помощи семьям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течении года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 Яковченко Е.А.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специалисты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4518B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Общие родительские собрания</w:t>
            </w:r>
          </w:p>
          <w:p w:rsidR="00024662" w:rsidRPr="00E4518B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7"/>
              </w:rPr>
              <w:t>1. «Будь здоров без докторов».</w:t>
            </w:r>
          </w:p>
          <w:p w:rsidR="00024662" w:rsidRPr="00E4518B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7"/>
              </w:rPr>
              <w:t>2. «На улице – не комната, вы все об этом помните».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январь-февраль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зам.зав.по ВМР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Анкетирование родителей</w:t>
            </w:r>
          </w:p>
          <w:p w:rsidR="0084779D" w:rsidRPr="005E3F90" w:rsidRDefault="0084779D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 здоровье всерьез»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FA0418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 родителей качеством образовательных услуг ДОУ»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4779D" w:rsidRPr="005E3F90" w:rsidRDefault="0084779D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-май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Радионова Е.И.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Педагогическое просвещение родителей.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информационного стенда для родителей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Яковченко Е.А.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информационных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стендов 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группах:</w:t>
            </w:r>
          </w:p>
          <w:p w:rsidR="00024662" w:rsidRPr="000845F8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8"/>
              </w:rPr>
              <w:t>- «Здоровье – главная ценность»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8"/>
              </w:rPr>
              <w:t>- «Детское творчество»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Тематические выставки 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024662" w:rsidRPr="005E3F90" w:rsidTr="00FB12F0">
        <w:trPr>
          <w:trHeight w:val="14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7E7E34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Консультирование по</w:t>
            </w:r>
            <w:r w:rsidR="00024662"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запросам родителей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Председатель </w:t>
            </w:r>
            <w:r w:rsidR="00FB12F0">
              <w:rPr>
                <w:rFonts w:ascii="Times New Roman" w:eastAsia="Times New Roman" w:hAnsi="Times New Roman" w:cs="Times New Roman"/>
                <w:sz w:val="24"/>
                <w:szCs w:val="28"/>
              </w:rPr>
              <w:t>ППк</w:t>
            </w:r>
          </w:p>
        </w:tc>
      </w:tr>
    </w:tbl>
    <w:p w:rsidR="00024662" w:rsidRDefault="00024662" w:rsidP="00FB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024662" w:rsidRPr="00E4518B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E4518B">
        <w:rPr>
          <w:rFonts w:ascii="Times New Roman" w:eastAsia="Times New Roman" w:hAnsi="Times New Roman" w:cs="Times New Roman"/>
          <w:b/>
          <w:sz w:val="24"/>
          <w:szCs w:val="27"/>
        </w:rPr>
        <w:lastRenderedPageBreak/>
        <w:t>Школа молодого родителя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727"/>
        <w:gridCol w:w="1187"/>
        <w:gridCol w:w="1993"/>
      </w:tblGrid>
      <w:tr w:rsidR="00024662" w:rsidRPr="005E3F90" w:rsidTr="000246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№ 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F90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Тема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024662" w:rsidRPr="005E3F90" w:rsidTr="000246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D511D3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E7E3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любовью.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февраль</w:t>
            </w:r>
          </w:p>
        </w:tc>
        <w:tc>
          <w:tcPr>
            <w:tcW w:w="10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662" w:rsidRPr="0066102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7"/>
              </w:rPr>
              <w:t>Радионова Е.И.</w:t>
            </w:r>
          </w:p>
        </w:tc>
      </w:tr>
      <w:tr w:rsidR="00024662" w:rsidRPr="005E3F90" w:rsidTr="00024662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D511D3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Малыши-крепыши.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апрель</w:t>
            </w: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</w:tbl>
    <w:p w:rsidR="00024662" w:rsidRPr="0038439D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4662" w:rsidRPr="00E4518B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E4518B">
        <w:rPr>
          <w:rFonts w:ascii="Times New Roman" w:eastAsia="Times New Roman" w:hAnsi="Times New Roman" w:cs="Times New Roman"/>
          <w:b/>
          <w:sz w:val="24"/>
          <w:szCs w:val="27"/>
        </w:rPr>
        <w:t>Дни открытых дверей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33"/>
        <w:gridCol w:w="1258"/>
        <w:gridCol w:w="1922"/>
      </w:tblGrid>
      <w:tr w:rsidR="00024662" w:rsidRPr="005E3F90" w:rsidTr="0002466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024662" w:rsidRPr="005E3F90" w:rsidTr="0002466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EC396E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C396E">
              <w:rPr>
                <w:rFonts w:ascii="Times New Roman" w:eastAsia="Times New Roman" w:hAnsi="Times New Roman" w:cs="Times New Roman"/>
                <w:sz w:val="24"/>
                <w:szCs w:val="27"/>
              </w:rPr>
              <w:t>Мальчики и девочки – два разных мира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март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62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Савватеева Л.И.</w:t>
            </w:r>
          </w:p>
          <w:p w:rsidR="00024662" w:rsidRPr="008E54D2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EC396E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EC396E">
              <w:rPr>
                <w:rFonts w:ascii="Times New Roman" w:eastAsia="Times New Roman" w:hAnsi="Times New Roman" w:cs="Times New Roman"/>
                <w:sz w:val="24"/>
                <w:szCs w:val="27"/>
              </w:rPr>
              <w:t>Весенние посиделки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май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7"/>
              </w:rPr>
            </w:pPr>
          </w:p>
        </w:tc>
      </w:tr>
    </w:tbl>
    <w:p w:rsidR="00024662" w:rsidRPr="0038439D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4662" w:rsidRPr="005E3F90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Пропаганда педагогических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5656"/>
        <w:gridCol w:w="1258"/>
        <w:gridCol w:w="1922"/>
      </w:tblGrid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«Воспитание ЗОЖ, обучение ПДД, ОБЖ»:</w:t>
            </w:r>
          </w:p>
          <w:p w:rsidR="00024662" w:rsidRPr="005E3F90" w:rsidRDefault="007E7E34" w:rsidP="00E6256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организация окружающей</w:t>
            </w:r>
            <w:r w:rsidR="00024662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среды для ребенка дома и вне его,</w:t>
            </w:r>
          </w:p>
          <w:p w:rsidR="00024662" w:rsidRPr="005E3F90" w:rsidRDefault="00024662" w:rsidP="00E6256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педагогические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знания 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здоровом образе жизни,</w:t>
            </w:r>
          </w:p>
          <w:p w:rsidR="00024662" w:rsidRPr="005E3F90" w:rsidRDefault="00024662" w:rsidP="00E6256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роль родителей в воспитании культуры ЗОЖ у детей;</w:t>
            </w:r>
          </w:p>
          <w:p w:rsidR="00024662" w:rsidRPr="005E3F90" w:rsidRDefault="00024662" w:rsidP="00E6256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  <w:tab w:val="left" w:pos="399"/>
              </w:tabs>
              <w:spacing w:after="0" w:line="240" w:lineRule="auto"/>
              <w:ind w:left="0" w:firstLine="116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оформление наглядной агитации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«Нравственно-этическое воспитание»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 о правах ребенка на честь и достоинство,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- нравственно - патриотическое воспитание дошкольников.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Воспитатели</w:t>
            </w: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«Повышение педагогической культуры»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- новые формы взаимодействия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ДОУ и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родителей,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 - деятельность известных классиков               педагогов,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- оформление рубрики «Заповеди воспитания»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течение 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Ст.воспитатель</w:t>
            </w:r>
          </w:p>
        </w:tc>
      </w:tr>
    </w:tbl>
    <w:p w:rsidR="00E9636C" w:rsidRDefault="00E9636C" w:rsidP="00E9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9636C" w:rsidRPr="005E3F90" w:rsidRDefault="00E9636C" w:rsidP="00E9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8"/>
        </w:rPr>
        <w:t>План работы с неблагополучными семьями и профилактических мероприятий по предупреждению нарушений прав детей в семье</w:t>
      </w:r>
    </w:p>
    <w:p w:rsidR="00024662" w:rsidRPr="00164FDD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Y="179"/>
        <w:tblW w:w="5000" w:type="pct"/>
        <w:tblLayout w:type="fixed"/>
        <w:tblLook w:val="04A0"/>
      </w:tblPr>
      <w:tblGrid>
        <w:gridCol w:w="5832"/>
        <w:gridCol w:w="1817"/>
        <w:gridCol w:w="1922"/>
      </w:tblGrid>
      <w:tr w:rsidR="00024662" w:rsidRPr="005E3F90" w:rsidTr="00024662">
        <w:trPr>
          <w:trHeight w:val="633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Наименование</w:t>
            </w:r>
            <w:r w:rsidR="00E9636C">
              <w:rPr>
                <w:rFonts w:eastAsia="Calibri"/>
                <w:b/>
                <w:bCs/>
                <w:iCs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мероприятия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Сроки</w:t>
            </w:r>
            <w:r w:rsidR="00E9636C">
              <w:rPr>
                <w:rFonts w:eastAsia="Calibri"/>
                <w:b/>
                <w:bCs/>
                <w:iCs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исполнения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b/>
                <w:bCs/>
                <w:iCs/>
                <w:sz w:val="24"/>
                <w:szCs w:val="32"/>
              </w:rPr>
              <w:t>Ответственные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1.  Выявление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неблагополучных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семей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 xml:space="preserve">в </w:t>
            </w:r>
            <w:r w:rsidRPr="005E3F90">
              <w:rPr>
                <w:rFonts w:eastAsia="Calibri"/>
                <w:sz w:val="24"/>
                <w:szCs w:val="32"/>
              </w:rPr>
              <w:t>течение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</w:rPr>
              <w:t>воспитатели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2. Изучение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причин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неблагополучия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семьи</w:t>
            </w:r>
          </w:p>
        </w:tc>
        <w:tc>
          <w:tcPr>
            <w:tcW w:w="949" w:type="pct"/>
            <w:hideMark/>
          </w:tcPr>
          <w:p w:rsidR="00E9636C" w:rsidRDefault="00024662" w:rsidP="00E9636C">
            <w:pPr>
              <w:autoSpaceDE w:val="0"/>
              <w:autoSpaceDN w:val="0"/>
              <w:adjustRightInd w:val="0"/>
              <w:ind w:left="57" w:right="-80"/>
              <w:jc w:val="center"/>
              <w:rPr>
                <w:rFonts w:eastAsia="Calibri"/>
                <w:sz w:val="24"/>
                <w:szCs w:val="32"/>
                <w:lang w:val="ru-RU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п</w:t>
            </w:r>
            <w:r w:rsidRPr="005E3F90">
              <w:rPr>
                <w:rFonts w:eastAsia="Calibri"/>
                <w:sz w:val="24"/>
                <w:szCs w:val="32"/>
              </w:rPr>
              <w:t>о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мере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</w:p>
          <w:p w:rsidR="00024662" w:rsidRPr="005E3F90" w:rsidRDefault="00024662" w:rsidP="00E9636C">
            <w:pPr>
              <w:autoSpaceDE w:val="0"/>
              <w:autoSpaceDN w:val="0"/>
              <w:adjustRightInd w:val="0"/>
              <w:ind w:left="57" w:right="-80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выявления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</w:rPr>
              <w:t>воспитатели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3. Консультации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для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педагогов</w:t>
            </w:r>
          </w:p>
        </w:tc>
        <w:tc>
          <w:tcPr>
            <w:tcW w:w="949" w:type="pct"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 xml:space="preserve">в </w:t>
            </w:r>
            <w:r w:rsidRPr="005E3F90">
              <w:rPr>
                <w:rFonts w:eastAsia="Calibri"/>
                <w:sz w:val="24"/>
                <w:szCs w:val="32"/>
              </w:rPr>
              <w:t>течение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FB12F0">
            <w:pPr>
              <w:autoSpaceDE w:val="0"/>
              <w:autoSpaceDN w:val="0"/>
              <w:adjustRightInd w:val="0"/>
              <w:ind w:left="57" w:right="-1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Яковченко Е.А. 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4. Консультации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для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родителей</w:t>
            </w:r>
          </w:p>
        </w:tc>
        <w:tc>
          <w:tcPr>
            <w:tcW w:w="949" w:type="pct"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 xml:space="preserve">в </w:t>
            </w:r>
            <w:r w:rsidRPr="005E3F90">
              <w:rPr>
                <w:rFonts w:eastAsia="Calibri"/>
                <w:sz w:val="24"/>
                <w:szCs w:val="32"/>
              </w:rPr>
              <w:t>течение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 воспитатели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 xml:space="preserve">5.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 xml:space="preserve">в </w:t>
            </w:r>
            <w:r w:rsidRPr="005E3F90">
              <w:rPr>
                <w:rFonts w:eastAsia="Calibri"/>
                <w:sz w:val="24"/>
                <w:szCs w:val="32"/>
              </w:rPr>
              <w:t>течение</w:t>
            </w:r>
            <w:r w:rsidR="00E9636C">
              <w:rPr>
                <w:rFonts w:eastAsia="Calibri"/>
                <w:sz w:val="24"/>
                <w:szCs w:val="32"/>
                <w:lang w:val="ru-RU"/>
              </w:rPr>
              <w:t xml:space="preserve"> </w:t>
            </w:r>
            <w:r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>Радионова Е.И.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>6. 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>с</w:t>
            </w:r>
            <w:r w:rsidRPr="005E3F90">
              <w:rPr>
                <w:rFonts w:eastAsia="Calibri"/>
                <w:sz w:val="24"/>
                <w:szCs w:val="32"/>
              </w:rPr>
              <w:t>ентябрь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-142"/>
              <w:rPr>
                <w:rFonts w:eastAsia="Calibri"/>
                <w:sz w:val="24"/>
                <w:szCs w:val="32"/>
                <w:lang w:val="tt-RU"/>
              </w:rPr>
            </w:pPr>
            <w:r w:rsidRPr="005E3F90">
              <w:rPr>
                <w:rFonts w:eastAsia="Calibri"/>
                <w:sz w:val="24"/>
                <w:szCs w:val="32"/>
                <w:lang w:val="tt-RU"/>
              </w:rPr>
              <w:t xml:space="preserve"> Радионова Е.И.</w:t>
            </w:r>
          </w:p>
        </w:tc>
      </w:tr>
      <w:tr w:rsidR="00024662" w:rsidRPr="005E3F90" w:rsidTr="00024662">
        <w:trPr>
          <w:trHeight w:val="685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  <w:lang w:val="ru-RU"/>
              </w:rPr>
            </w:pPr>
            <w:r w:rsidRPr="004D59BB">
              <w:rPr>
                <w:rFonts w:eastAsia="Calibri"/>
                <w:sz w:val="24"/>
                <w:szCs w:val="32"/>
                <w:lang w:val="ru-RU"/>
              </w:rPr>
              <w:t xml:space="preserve">7. </w:t>
            </w:r>
            <w:r w:rsidR="007E7E34" w:rsidRPr="004D59BB">
              <w:rPr>
                <w:rFonts w:eastAsia="Calibri"/>
                <w:sz w:val="24"/>
                <w:szCs w:val="32"/>
                <w:lang w:val="ru-RU"/>
              </w:rPr>
              <w:t>Сотрудничество (</w:t>
            </w:r>
            <w:r w:rsidRPr="004D59BB">
              <w:rPr>
                <w:rFonts w:eastAsia="Calibri"/>
                <w:sz w:val="24"/>
                <w:szCs w:val="32"/>
                <w:lang w:val="ru-RU"/>
              </w:rPr>
              <w:t>органы опеки и попечительства), инспектором КДН</w:t>
            </w:r>
          </w:p>
        </w:tc>
        <w:tc>
          <w:tcPr>
            <w:tcW w:w="949" w:type="pct"/>
            <w:hideMark/>
          </w:tcPr>
          <w:p w:rsidR="00024662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  <w:lang w:val="ru-RU"/>
              </w:rPr>
            </w:pPr>
            <w:r>
              <w:rPr>
                <w:rFonts w:eastAsia="Calibri"/>
                <w:sz w:val="24"/>
                <w:szCs w:val="32"/>
                <w:lang w:val="ru-RU"/>
              </w:rPr>
              <w:t xml:space="preserve">в </w:t>
            </w:r>
            <w:r w:rsidRPr="005E3F90">
              <w:rPr>
                <w:rFonts w:eastAsia="Calibri"/>
                <w:sz w:val="24"/>
                <w:szCs w:val="32"/>
              </w:rPr>
              <w:t>течение</w:t>
            </w:r>
          </w:p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32"/>
              </w:rPr>
            </w:pPr>
            <w:r w:rsidRPr="005E3F90">
              <w:rPr>
                <w:rFonts w:eastAsia="Calibri"/>
                <w:sz w:val="24"/>
                <w:szCs w:val="32"/>
              </w:rPr>
              <w:t>заведуюший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24"/>
                <w:lang w:val="ru-RU"/>
              </w:rPr>
            </w:pPr>
            <w:r w:rsidRPr="004D59BB">
              <w:rPr>
                <w:rFonts w:eastAsia="Calibri"/>
                <w:sz w:val="24"/>
                <w:szCs w:val="24"/>
                <w:lang w:val="ru-RU"/>
              </w:rPr>
              <w:t xml:space="preserve">8. Ежедневный осмотр и беседа </w:t>
            </w:r>
            <w:r w:rsidR="007E7E34" w:rsidRPr="004D59BB">
              <w:rPr>
                <w:rFonts w:eastAsia="Calibri"/>
                <w:sz w:val="24"/>
                <w:szCs w:val="24"/>
                <w:lang w:val="ru-RU"/>
              </w:rPr>
              <w:t>с детьми</w:t>
            </w:r>
            <w:r w:rsidRPr="004D59BB">
              <w:rPr>
                <w:rFonts w:eastAsia="Calibri"/>
                <w:sz w:val="24"/>
                <w:szCs w:val="24"/>
                <w:lang w:val="ru-RU"/>
              </w:rPr>
              <w:t xml:space="preserve"> из </w:t>
            </w:r>
            <w:r w:rsidRPr="004D59BB">
              <w:rPr>
                <w:rFonts w:eastAsia="Calibri"/>
                <w:sz w:val="24"/>
                <w:szCs w:val="24"/>
                <w:lang w:val="ru-RU"/>
              </w:rPr>
              <w:lastRenderedPageBreak/>
              <w:t>неблагополучных семей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>е</w:t>
            </w:r>
            <w:r w:rsidRPr="005E3F90">
              <w:rPr>
                <w:rFonts w:eastAsia="Calibri"/>
                <w:sz w:val="24"/>
                <w:szCs w:val="24"/>
              </w:rPr>
              <w:t>жедневно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24"/>
                <w:lang w:val="tt-RU"/>
              </w:rPr>
            </w:pPr>
            <w:r w:rsidRPr="005E3F90">
              <w:rPr>
                <w:rFonts w:eastAsia="Calibri"/>
                <w:sz w:val="24"/>
                <w:szCs w:val="24"/>
                <w:lang w:val="tt-RU"/>
              </w:rPr>
              <w:t xml:space="preserve"> Воспитатели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lastRenderedPageBreak/>
              <w:t>9. «Чем занять детей дома» - оформление рубрики на стенде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</w:t>
            </w:r>
            <w:r w:rsidRPr="005E3F90">
              <w:rPr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Яковченко Е.А.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5E3F90" w:rsidRDefault="00024662" w:rsidP="00024662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10. Приглашение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на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открытые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jc w:val="center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в течение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ind w:right="-142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Воспитатели, узкие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t xml:space="preserve">11. Сбор информации по трудным семьям 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jc w:val="center"/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004" w:type="pct"/>
            <w:hideMark/>
          </w:tcPr>
          <w:p w:rsidR="00024662" w:rsidRPr="005E3F90" w:rsidRDefault="00024662" w:rsidP="00024662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Савватеева Л.И.</w:t>
            </w:r>
          </w:p>
        </w:tc>
      </w:tr>
      <w:tr w:rsidR="00024662" w:rsidRPr="005E3F90" w:rsidTr="00024662">
        <w:trPr>
          <w:trHeight w:val="61"/>
        </w:trPr>
        <w:tc>
          <w:tcPr>
            <w:tcW w:w="3047" w:type="pct"/>
            <w:hideMark/>
          </w:tcPr>
          <w:p w:rsidR="00024662" w:rsidRPr="004D59BB" w:rsidRDefault="00024662" w:rsidP="00024662">
            <w:pPr>
              <w:rPr>
                <w:sz w:val="24"/>
                <w:szCs w:val="24"/>
                <w:lang w:val="ru-RU" w:eastAsia="ru-RU"/>
              </w:rPr>
            </w:pPr>
            <w:r w:rsidRPr="004D59BB">
              <w:rPr>
                <w:sz w:val="24"/>
                <w:szCs w:val="24"/>
                <w:lang w:val="ru-RU" w:eastAsia="ru-RU"/>
              </w:rPr>
              <w:t>12. Индивидуальные беседы и консультирования по возникающим вопросам</w:t>
            </w:r>
          </w:p>
        </w:tc>
        <w:tc>
          <w:tcPr>
            <w:tcW w:w="949" w:type="pct"/>
            <w:hideMark/>
          </w:tcPr>
          <w:p w:rsidR="00024662" w:rsidRPr="005E3F90" w:rsidRDefault="00024662" w:rsidP="000246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 </w:t>
            </w:r>
            <w:r w:rsidRPr="005E3F90">
              <w:rPr>
                <w:sz w:val="24"/>
                <w:szCs w:val="24"/>
                <w:lang w:eastAsia="ru-RU"/>
              </w:rPr>
              <w:t>течение</w:t>
            </w:r>
            <w:r w:rsidR="00E9636C">
              <w:rPr>
                <w:sz w:val="24"/>
                <w:szCs w:val="24"/>
                <w:lang w:val="ru-RU" w:eastAsia="ru-RU"/>
              </w:rPr>
              <w:t xml:space="preserve"> </w:t>
            </w:r>
            <w:r w:rsidRPr="005E3F90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4" w:type="pct"/>
            <w:hideMark/>
          </w:tcPr>
          <w:p w:rsidR="00024662" w:rsidRPr="005E3F90" w:rsidRDefault="00E9636C" w:rsidP="00024662">
            <w:pPr>
              <w:rPr>
                <w:sz w:val="24"/>
                <w:szCs w:val="24"/>
                <w:lang w:eastAsia="ru-RU"/>
              </w:rPr>
            </w:pPr>
            <w:r w:rsidRPr="005E3F90">
              <w:rPr>
                <w:sz w:val="24"/>
                <w:szCs w:val="24"/>
                <w:lang w:eastAsia="ru-RU"/>
              </w:rPr>
              <w:t>заведуюший</w:t>
            </w:r>
          </w:p>
        </w:tc>
      </w:tr>
    </w:tbl>
    <w:p w:rsidR="00024662" w:rsidRPr="005E3F90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7"/>
        </w:rPr>
        <w:t>Наглядная агитация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5656"/>
        <w:gridCol w:w="1258"/>
        <w:gridCol w:w="1922"/>
      </w:tblGrid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Содержание работы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Сроки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Ответственные</w:t>
            </w:r>
          </w:p>
        </w:tc>
      </w:tr>
      <w:tr w:rsidR="00024662" w:rsidRPr="005E3F90" w:rsidTr="000246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Оформление стендов:</w:t>
            </w: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«Душу и сердце детям отдаем»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В течение года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Яковченко Е.А.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«Наши 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достижения»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«Психолог в детском саду»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</w:t>
            </w:r>
            <w:r w:rsidR="007E7E34"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Календарь праздничных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и знаменательных дат»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«Санитарно-просветительская работа»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«Любимый город»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</w:tbl>
    <w:p w:rsidR="00024662" w:rsidRPr="0038439D" w:rsidRDefault="00024662" w:rsidP="0002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24662" w:rsidRPr="0038439D" w:rsidRDefault="00024662" w:rsidP="0002466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3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 детьми-инвалидами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2"/>
        <w:gridCol w:w="5556"/>
        <w:gridCol w:w="1746"/>
        <w:gridCol w:w="1813"/>
      </w:tblGrid>
      <w:tr w:rsidR="00024662" w:rsidRPr="005E3F90" w:rsidTr="00024662">
        <w:trPr>
          <w:trHeight w:val="540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0"/>
            <w:bookmarkStart w:id="1" w:name="03fd940d7edb4eafd5c10349a7e16d16da6f6036"/>
            <w:bookmarkEnd w:id="0"/>
            <w:bookmarkEnd w:id="1"/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66102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в работе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24662" w:rsidRPr="005E3F90" w:rsidTr="00024662">
        <w:trPr>
          <w:trHeight w:val="379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базы данных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24662" w:rsidRPr="005E3F90" w:rsidTr="00024662">
        <w:trPr>
          <w:trHeight w:val="840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родителями. Изучение личных дел детей, медицинских карт, заключения ЦПМПК, перечня мероприятий психолого-педагогической реабилитации или абилитации ребенка-инвалида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специалисты</w:t>
            </w:r>
          </w:p>
        </w:tc>
      </w:tr>
      <w:tr w:rsidR="00024662" w:rsidRPr="005E3F90" w:rsidTr="00024662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661026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комплексного изучения личности ребенка с использованием диагностических методик психолого-педагогического обследования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   </w:t>
            </w:r>
          </w:p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4662" w:rsidRPr="005E3F90" w:rsidTr="00024662">
        <w:trPr>
          <w:trHeight w:val="832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коллективных </w:t>
            </w:r>
            <w:r w:rsidR="007E7E34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по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 работе, </w:t>
            </w:r>
            <w:r w:rsidR="007E7E34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индивидуальной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E34" w:rsidRDefault="00024662" w:rsidP="007E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7E7E34" w:rsidRPr="005E3F90" w:rsidRDefault="007E7E34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</w:tr>
      <w:tr w:rsidR="00024662" w:rsidRPr="005E3F90" w:rsidTr="00024662">
        <w:trPr>
          <w:trHeight w:val="405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заявок на обследование детей в ТПМПК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24662" w:rsidRPr="005E3F90" w:rsidTr="00024662">
        <w:trPr>
          <w:trHeight w:val="626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  <w:r w:rsidR="007E7E34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работа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детьми, фиксация результатов в индивидуальном образовательном маршруте.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</w:t>
            </w:r>
          </w:p>
        </w:tc>
      </w:tr>
      <w:tr w:rsidR="00024662" w:rsidRPr="005E3F90" w:rsidTr="00024662">
        <w:trPr>
          <w:trHeight w:val="547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24662" w:rsidRPr="005E3F90" w:rsidTr="00024662">
        <w:trPr>
          <w:trHeight w:val="289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детей на дому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4662" w:rsidRPr="005E3F90" w:rsidTr="00024662">
        <w:trPr>
          <w:trHeight w:val="48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7E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7E7E34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с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результатами обследования детей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7E34" w:rsidRDefault="00024662" w:rsidP="007E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r w:rsidR="007E7E3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</w:p>
          <w:p w:rsidR="00024662" w:rsidRPr="005E3F90" w:rsidRDefault="00024662" w:rsidP="007E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4662" w:rsidRPr="005E3F90" w:rsidTr="00024662">
        <w:trPr>
          <w:trHeight w:val="48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результатам коррекционно-педагогической работы с детьми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7E7E34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ППк</w:t>
            </w:r>
          </w:p>
        </w:tc>
      </w:tr>
      <w:tr w:rsidR="00024662" w:rsidRPr="005E3F90" w:rsidTr="00024662">
        <w:trPr>
          <w:trHeight w:val="824"/>
        </w:trPr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661026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рекомендации для родителей: приемы коррекционно-развивающей работы с ребенком в домашних условиях.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24662" w:rsidRPr="005E3F90" w:rsidTr="00024662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детей и </w:t>
            </w:r>
            <w:r w:rsidR="007E7E34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к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в праздниках, развлечениях, акциях, выставках, совместных детско-взрослых творческих работ.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024662" w:rsidRPr="005E3F90" w:rsidTr="00024662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024662" w:rsidP="00024662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наглядно-информационных материалов для родителей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7E7E34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ППк</w:t>
            </w:r>
          </w:p>
        </w:tc>
      </w:tr>
      <w:tr w:rsidR="00024662" w:rsidRPr="005E3F90" w:rsidTr="00024662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661026" w:rsidRDefault="007E7E34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</w:t>
            </w:r>
            <w:r w:rsidR="00024662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родителей качеством образовательных </w:t>
            </w:r>
            <w:r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ДОУ</w:t>
            </w:r>
            <w:r w:rsidR="00024662" w:rsidRPr="006610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662" w:rsidRPr="005E3F90" w:rsidRDefault="00024662" w:rsidP="000246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4662" w:rsidRPr="005E3F90" w:rsidRDefault="00024662" w:rsidP="0002466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024662" w:rsidRPr="005E3F90" w:rsidRDefault="00024662" w:rsidP="0002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024662" w:rsidRPr="005E3F90" w:rsidRDefault="00024662" w:rsidP="0002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 работы родительского совета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850"/>
        <w:gridCol w:w="1398"/>
        <w:gridCol w:w="1784"/>
      </w:tblGrid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дседатель родительского совета</w:t>
            </w:r>
          </w:p>
        </w:tc>
      </w:tr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реализацией воспитательно-образовательных задач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Заседание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>совета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1 раз в квартал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  <w:tr w:rsidR="00024662" w:rsidRPr="005E3F90" w:rsidTr="00024662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Выступление председателя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совета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7"/>
              </w:rPr>
              <w:t>на общем родительском собрании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январь-февраль</w:t>
            </w:r>
          </w:p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62" w:rsidRPr="005E3F90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</w:tr>
    </w:tbl>
    <w:p w:rsidR="00024662" w:rsidRPr="00324A8B" w:rsidRDefault="00024662" w:rsidP="000246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662" w:rsidRDefault="00024662" w:rsidP="0002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Система работы с другими организациями и учреждениями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center"/>
              <w:rPr>
                <w:sz w:val="24"/>
                <w:szCs w:val="24"/>
              </w:rPr>
            </w:pPr>
            <w:r w:rsidRPr="00DC52C0">
              <w:rPr>
                <w:b/>
                <w:sz w:val="24"/>
                <w:szCs w:val="24"/>
              </w:rPr>
              <w:t>Характер и содержание сотрудничества</w:t>
            </w:r>
          </w:p>
        </w:tc>
      </w:tr>
      <w:tr w:rsidR="00024662" w:rsidRPr="00DC52C0" w:rsidTr="00555A77">
        <w:trPr>
          <w:trHeight w:val="671"/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«Государственный заповедник «БАСТАК», отдел экологического просвещения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экскурсий, совместная деятельность по организации тематических бесед. Проведение тематических занятий. Создание экологической здоровьесберегающей образовательной среды в детском саду.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МОУ НОШ 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Преемственность в образовании. Создание условий непрерывного образования, легкий период адаптации при переходе на школьную ступень, успешность ребенка. 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Детская поликлиника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Контроль за организацией прививочной работы, информационно-консультативная помощь детям и родителям, обследование детей узкими специалистами.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Областная филармония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Проведение встреч по ознакомлению воспитанников с музыкальными произведениями и музыкальными инструментами. Дополнительное музыкально-эстетическое воспитание. Создание благоприятной эмоциональной оздоравливающей атмосферы в детском саду.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 xml:space="preserve">ГИБДД 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встреч по правилам дорожного движения, обучение безопасности жизнедеятельности детей и сотрудников ДОУ.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ПГУ им. Шолом-Алейхема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Научное руководство инновационной деятельностью ДОУ.</w:t>
            </w:r>
          </w:p>
        </w:tc>
      </w:tr>
      <w:tr w:rsidR="00024662" w:rsidRPr="00DC52C0" w:rsidTr="00555A77">
        <w:trPr>
          <w:trHeight w:val="681"/>
          <w:jc w:val="center"/>
        </w:trPr>
        <w:tc>
          <w:tcPr>
            <w:tcW w:w="1241" w:type="pct"/>
          </w:tcPr>
          <w:p w:rsidR="00024662" w:rsidRPr="009C70CE" w:rsidRDefault="009C70CE" w:rsidP="00555A77">
            <w:pPr>
              <w:pStyle w:val="msonospacing0"/>
              <w:spacing w:before="0" w:after="0"/>
              <w:ind w:right="-108"/>
              <w:rPr>
                <w:sz w:val="22"/>
                <w:szCs w:val="22"/>
              </w:rPr>
            </w:pPr>
            <w:r w:rsidRPr="009C70CE">
              <w:rPr>
                <w:sz w:val="22"/>
                <w:szCs w:val="22"/>
              </w:rPr>
              <w:t>ОГАОУ ДПО «Институт развития образования Еврейской автономной области</w:t>
            </w:r>
            <w:r w:rsidR="00024662" w:rsidRPr="009C70CE">
              <w:rPr>
                <w:sz w:val="22"/>
                <w:szCs w:val="22"/>
              </w:rPr>
              <w:t>»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a9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DC52C0">
              <w:t>Обеспечение консультационно-регулятивной поддержки. Научно-методическое сопровождение: консультирование, повышение квалификации педагогов, руководителей ДОУ</w:t>
            </w:r>
          </w:p>
        </w:tc>
      </w:tr>
      <w:tr w:rsidR="00024662" w:rsidRPr="00DC52C0" w:rsidTr="00555A77">
        <w:trPr>
          <w:trHeight w:val="974"/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DC52C0">
              <w:rPr>
                <w:sz w:val="24"/>
                <w:szCs w:val="24"/>
              </w:rPr>
              <w:t>МПК</w:t>
            </w:r>
          </w:p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a9"/>
              <w:tabs>
                <w:tab w:val="num" w:pos="-48"/>
              </w:tabs>
              <w:spacing w:before="0" w:beforeAutospacing="0" w:after="0" w:afterAutospacing="0"/>
              <w:ind w:left="-48"/>
              <w:jc w:val="both"/>
            </w:pPr>
            <w:r w:rsidRPr="00DC52C0">
              <w:t xml:space="preserve">Своевременное (раннее) выявление проблем в здоровье детей и их коррекция, обследование ПМПК по направлению ДОУ. Обмен опытом специалистами консилиумов образовательных учреждений. Определение или уточнение диагноза ребенка, получение рекомендаций по дальнейшему коррекционному развитию. </w:t>
            </w:r>
          </w:p>
        </w:tc>
      </w:tr>
      <w:tr w:rsidR="00024662" w:rsidRPr="00DC52C0" w:rsidTr="00555A77">
        <w:trPr>
          <w:trHeight w:val="974"/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</w:t>
            </w:r>
            <w:r w:rsidRPr="00DC52C0">
              <w:rPr>
                <w:sz w:val="24"/>
                <w:szCs w:val="24"/>
              </w:rPr>
              <w:t>библиотека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п</w:t>
            </w:r>
            <w:r w:rsidRPr="00DC52C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литературных </w:t>
            </w:r>
            <w:r w:rsidR="007E7E34" w:rsidRPr="00DC52C0">
              <w:rPr>
                <w:rFonts w:ascii="Times New Roman" w:hAnsi="Times New Roman" w:cs="Times New Roman"/>
                <w:sz w:val="24"/>
                <w:szCs w:val="24"/>
              </w:rPr>
              <w:t>викторин по</w:t>
            </w:r>
            <w:r w:rsidRPr="00DC52C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воспитанников с художественными произведениями, знакомство </w:t>
            </w:r>
            <w:r w:rsidR="007E7E34" w:rsidRPr="00DC52C0">
              <w:rPr>
                <w:rFonts w:ascii="Times New Roman" w:hAnsi="Times New Roman" w:cs="Times New Roman"/>
                <w:sz w:val="24"/>
                <w:szCs w:val="24"/>
              </w:rPr>
              <w:t>с детскими</w:t>
            </w:r>
            <w:r w:rsidRPr="00DC52C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писателями и поэтами, художниками-иллюстраторами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целью привития любви к художественному слову и бережного обращения с книгой.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Областной краеведческий музей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экскурсий, совместная деятельность по организации тематических бесед с целью обогащения знаний и представлений о флоре и фауне, о культуре и истории ЕАО и города Биробиджана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Музей пожарно-спасательной службы МЧС ЕАО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msonospacing0"/>
              <w:spacing w:before="0" w:after="0"/>
              <w:ind w:hanging="5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Организация встреч по вопросам пожарной безопасности, обучение безопасности жизнедеятельности детей и сотрудников ДОУ. Совместные тренировки по эвакуации. Обучение правилам поведения в период схода льда на реках и водоёмах.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pStyle w:val="msonospacing0"/>
              <w:spacing w:before="0" w:after="0"/>
              <w:jc w:val="both"/>
              <w:rPr>
                <w:sz w:val="24"/>
                <w:szCs w:val="24"/>
              </w:rPr>
            </w:pPr>
            <w:r w:rsidRPr="00DC52C0">
              <w:rPr>
                <w:sz w:val="24"/>
                <w:szCs w:val="24"/>
              </w:rPr>
              <w:t>Театр кукол «Кудесник»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pStyle w:val="a9"/>
              <w:tabs>
                <w:tab w:val="num" w:pos="-21"/>
              </w:tabs>
              <w:spacing w:before="0" w:beforeAutospacing="0" w:after="0" w:afterAutospacing="0"/>
              <w:ind w:left="-21" w:firstLine="21"/>
              <w:jc w:val="both"/>
            </w:pPr>
            <w:r w:rsidRPr="00DC52C0">
              <w:t>Проведение встреч по ознакомлению воспитанников с театрализованными постановками. Дополнительное эстетическое воспитание. Создание благоприятной эмоционально-комфортной атмосферы в ДОУ.</w:t>
            </w:r>
          </w:p>
        </w:tc>
      </w:tr>
      <w:tr w:rsidR="00024662" w:rsidRPr="00DC52C0" w:rsidTr="00555A77">
        <w:trPr>
          <w:jc w:val="center"/>
        </w:trPr>
        <w:tc>
          <w:tcPr>
            <w:tcW w:w="1241" w:type="pct"/>
          </w:tcPr>
          <w:p w:rsidR="00024662" w:rsidRPr="00DC52C0" w:rsidRDefault="00024662" w:rsidP="00024662">
            <w:pPr>
              <w:tabs>
                <w:tab w:val="num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«МОСТ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9" w:type="pct"/>
          </w:tcPr>
          <w:p w:rsidR="00024662" w:rsidRPr="00DC52C0" w:rsidRDefault="00024662" w:rsidP="000246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</w:t>
            </w:r>
            <w:r w:rsidR="007E7E34"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конференциях, в совместных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семинарах.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</w:t>
            </w:r>
            <w:bookmarkStart w:id="2" w:name="_GoBack"/>
            <w:bookmarkEnd w:id="2"/>
            <w:r w:rsidR="007E7E34"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для</w:t>
            </w:r>
            <w:r w:rsidRPr="00DC5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сборника вопросов и ответов «Спрашивали – отвечаем» (в рамках реализации социально-психологической программы «Общественная приемная «Доверие»).</w:t>
            </w:r>
          </w:p>
        </w:tc>
      </w:tr>
    </w:tbl>
    <w:p w:rsidR="00024662" w:rsidRDefault="00024662" w:rsidP="00024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62" w:rsidRDefault="00024662" w:rsidP="0002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Административно-хозяйственная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6015"/>
        <w:gridCol w:w="1192"/>
        <w:gridCol w:w="1977"/>
      </w:tblGrid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нормативно-правовой базы. Внесение изменений в документы</w:t>
            </w:r>
          </w:p>
          <w:p w:rsidR="00FB12F0" w:rsidRPr="00FB12F0" w:rsidRDefault="00FB12F0" w:rsidP="00FB12F0">
            <w:pPr>
              <w:spacing w:after="0"/>
              <w:ind w:left="287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условий:</w:t>
            </w:r>
            <w:r w:rsidRPr="00FB1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учебному году;</w:t>
            </w:r>
            <w:r w:rsidRPr="00FB1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FB1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</w:p>
          <w:p w:rsidR="00FB12F0" w:rsidRPr="00E4518B" w:rsidRDefault="00FB12F0" w:rsidP="00FB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маркировки мебели и подбора мебели в группах д\с,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онтроль за состоянием и расположением мебели в группах, спальных помещениях, кабинетах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F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По АХР</w:t>
            </w:r>
          </w:p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ОТ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0F07F8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7F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работникам пищеблока дополнительных средств защиты и санитарной одежды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0F07F8" w:rsidRDefault="00FB12F0" w:rsidP="00FB12F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7F8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(заведующий,  м/с).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FB12F0" w:rsidRPr="005E3F90" w:rsidTr="00FB12F0">
        <w:trPr>
          <w:cantSplit/>
          <w:trHeight w:val="13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Продолжение работы по подготовке здания к зимнему периоду.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укреплению ДОУ новыми пособиями и мебелью.</w:t>
            </w:r>
          </w:p>
          <w:p w:rsidR="00FB12F0" w:rsidRPr="0038439D" w:rsidRDefault="00FB12F0" w:rsidP="00FB12F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Составление графика отпусков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Зам. По АХР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приказов, актов о готовности всех помещений к проведению праздников.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период.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крыши от снега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екабрь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Зам. по АХР 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плана финансово-хозяйственной деятельности, муниципального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плана-графика закупок на 2022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Сдача годовых отчетов.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я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нварь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Заведующий 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укреплению ДОУ новыми пособиями и мебелью.</w:t>
            </w:r>
          </w:p>
          <w:p w:rsidR="00FB12F0" w:rsidRPr="00C02D2C" w:rsidRDefault="00FB12F0" w:rsidP="00FB12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Доукомплектование пищеблока мебелью и оборудованием в соответствии с таблицей 6.18 СанПиН 1.2.3685–21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ф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евраль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Заведующий 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Зам.зав. по АХР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Подготовка инвентаря для работы на участке.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Выполнение норм СанПиН в ДОУ.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крыши от снега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Подготовка территории ДОУ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 весенне-летнему периоду.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арт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Зам.зав. по АХР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1. Организация летней оздоровительной кампании. Инструктаж всех сотрудников 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по благоустройству территории: озеленение, вырезка старых кустов и деревьев, уборка мусора, изготовление новых построек и оборудования на участках, </w:t>
            </w: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завоз земли, песка, подготовка территории к летнему сезону.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прель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Комплектование групп на новый учебный год.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м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ай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  <w:tr w:rsidR="00FB12F0" w:rsidRPr="005E3F90" w:rsidTr="00FB12F0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1. Благоустройство территории ДОУ.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и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юнь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Заведующий</w:t>
            </w: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br/>
              <w:t>Зам. по ВМР</w:t>
            </w:r>
          </w:p>
          <w:p w:rsidR="00FB12F0" w:rsidRPr="005E3F90" w:rsidRDefault="00FB12F0" w:rsidP="00FB12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90">
              <w:rPr>
                <w:rFonts w:ascii="Times New Roman" w:eastAsia="Times New Roman" w:hAnsi="Times New Roman" w:cs="Arial"/>
                <w:sz w:val="24"/>
                <w:szCs w:val="24"/>
              </w:rPr>
              <w:t>Зам. по АХР</w:t>
            </w:r>
          </w:p>
        </w:tc>
      </w:tr>
    </w:tbl>
    <w:p w:rsidR="00024662" w:rsidRPr="005E3F90" w:rsidRDefault="00024662" w:rsidP="00FB12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6"/>
          <w:shd w:val="clear" w:color="auto" w:fill="FFFFFF"/>
        </w:rPr>
      </w:pPr>
      <w:r w:rsidRPr="005E3F90">
        <w:rPr>
          <w:rFonts w:ascii="Times New Roman" w:eastAsia="Times New Roman" w:hAnsi="Times New Roman" w:cs="Times New Roman"/>
          <w:b/>
          <w:sz w:val="24"/>
          <w:szCs w:val="36"/>
          <w:shd w:val="clear" w:color="auto" w:fill="FFFFFF"/>
        </w:rPr>
        <w:lastRenderedPageBreak/>
        <w:t>Комплексный план медицинской работы.</w:t>
      </w:r>
    </w:p>
    <w:p w:rsidR="00024662" w:rsidRPr="005E3F90" w:rsidRDefault="00024662" w:rsidP="00024662">
      <w:pPr>
        <w:spacing w:after="0" w:line="240" w:lineRule="auto"/>
        <w:ind w:left="393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24662" w:rsidRPr="00C02D2C" w:rsidRDefault="00024662" w:rsidP="00024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E3F9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E3F90">
        <w:rPr>
          <w:rFonts w:ascii="Times New Roman" w:eastAsia="Times New Roman" w:hAnsi="Times New Roman" w:cs="Times New Roman"/>
          <w:bCs/>
          <w:sz w:val="24"/>
          <w:szCs w:val="28"/>
        </w:rPr>
        <w:t>: 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</w:t>
      </w:r>
      <w:r w:rsidR="00E9636C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201E7">
        <w:rPr>
          <w:rFonts w:ascii="Times New Roman" w:hAnsi="Times New Roman" w:cs="Times New Roman"/>
          <w:sz w:val="24"/>
          <w:szCs w:val="24"/>
        </w:rPr>
        <w:t>в условиях распространения новой коронавирусной инфекции (COVID-19)</w:t>
      </w:r>
      <w:r w:rsidRPr="002201E7">
        <w:rPr>
          <w:rFonts w:ascii="Times New Roman" w:eastAsia="Times New Roman" w:hAnsi="Times New Roman" w:cs="Times New Roman"/>
          <w:bCs/>
          <w:sz w:val="24"/>
          <w:szCs w:val="28"/>
        </w:rPr>
        <w:t xml:space="preserve">; </w:t>
      </w:r>
      <w:r w:rsidRPr="005E3F90">
        <w:rPr>
          <w:rFonts w:ascii="Times New Roman" w:eastAsia="Times New Roman" w:hAnsi="Times New Roman" w:cs="Times New Roman"/>
          <w:bCs/>
          <w:sz w:val="24"/>
          <w:szCs w:val="28"/>
        </w:rPr>
        <w:t xml:space="preserve">систематизация медицинской деятельности в </w:t>
      </w:r>
      <w:r w:rsidR="0041554C">
        <w:rPr>
          <w:rFonts w:ascii="Times New Roman" w:eastAsia="Times New Roman" w:hAnsi="Times New Roman" w:cs="Times New Roman"/>
          <w:bCs/>
          <w:sz w:val="24"/>
          <w:szCs w:val="28"/>
        </w:rPr>
        <w:t>Учреждении</w:t>
      </w:r>
      <w:r w:rsidRPr="00E4518B">
        <w:rPr>
          <w:rFonts w:ascii="Times New Roman" w:eastAsia="Times New Roman" w:hAnsi="Times New Roman" w:cs="Times New Roman"/>
          <w:bCs/>
          <w:sz w:val="24"/>
          <w:szCs w:val="28"/>
        </w:rPr>
        <w:t>. Медицинский работник ДОУ организует свою деятельность на основе ко</w:t>
      </w:r>
      <w:r w:rsidR="00622946" w:rsidRPr="00E4518B">
        <w:rPr>
          <w:rFonts w:ascii="Times New Roman" w:eastAsia="Times New Roman" w:hAnsi="Times New Roman" w:cs="Times New Roman"/>
          <w:bCs/>
          <w:sz w:val="24"/>
          <w:szCs w:val="28"/>
        </w:rPr>
        <w:t xml:space="preserve">мплексного плана работы на год. </w:t>
      </w:r>
      <w:r w:rsidRPr="00E4518B"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r w:rsidRPr="005E3F90">
        <w:rPr>
          <w:rFonts w:ascii="Times New Roman" w:eastAsia="Times New Roman" w:hAnsi="Times New Roman" w:cs="Times New Roman"/>
          <w:bCs/>
          <w:sz w:val="24"/>
          <w:szCs w:val="28"/>
        </w:rPr>
        <w:t>омплексным планом предусмотрена деятельность по оздоровлению и медицинскому обслуживанию воспитанников.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59"/>
        <w:gridCol w:w="1578"/>
        <w:gridCol w:w="1984"/>
      </w:tblGrid>
      <w:tr w:rsidR="00024662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62" w:rsidRPr="00FA60A6" w:rsidRDefault="00024662" w:rsidP="0002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4D5" w:rsidRPr="00FA60A6" w:rsidTr="007F6CBA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D5" w:rsidRPr="00FA60A6" w:rsidRDefault="000D04D5" w:rsidP="0002466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работников пищеблока на заболевания и занесение результатов в гигиенический журнал (сотрудники)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F2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ограничительных мер по профилактике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58E" w:rsidRPr="002201E7">
              <w:rPr>
                <w:rFonts w:ascii="Times New Roman" w:hAnsi="Times New Roman" w:cs="Times New Roman"/>
                <w:sz w:val="24"/>
                <w:szCs w:val="24"/>
              </w:rPr>
              <w:t>новой коронавирусной инфекции (COVID-19)</w:t>
            </w: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установленные СП 3.1/2.4.3598–20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до 1 января 2022 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E4518B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медсестра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утренним приёмом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своевременным прохождением медицинского осмотра сотрудниками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 осуществлять контроль за питанием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сан.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 на случай инфекции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старше 3-х лет 1 раз в 6 мес.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 детей с 3-х лет 2 раза в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составлять план профилактических прививок детям. Своевременно оформлять длительные и постоянные мед.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отводы, не допускать без причины не привитых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реакцию манту и БЦЖ согласно плану, по графику. Детей, имеющих отклонения, своевременно отправлять к фтизиатру.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сдавать отчёты по прививкам в поликлинику, проводить сверку с картотекой.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поквартально 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анализы работы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осмотр на педикулёз, своевременная профилактика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на энтеробиоз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детей, состоящих на диспансерном учёте.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АХР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E45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18B" w:rsidRPr="00E4518B" w:rsidRDefault="00E4518B" w:rsidP="00E45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Противоэпидемическая работа.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на высоком уровне санитарное состояние групп, кабинетов, пищеблока.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 соблюдать хлорный режим, температурный режим, режим проветривания, маркировку мебели, освещенность.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пребывания детей на прогулке 2 раза в день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изоляция заболевшего ребёнка.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гимнастикой, оздоровительным бегом, физкультурными занятиями, одеждой по сезону.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физ.культуре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чистотой белья, полотенец в группе.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питания детей использовать кипячёную воду.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Питание детей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контроль за пищеблоком.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технологии приготовления пищи.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закладки продуктов, выхода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питанию: меню, накопительная ведомость, контроль за выставлением контрольных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недостающие информационно-технологические карты приготовления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раздачей пищи с пищеблока по группам /норма веса; объем блюд/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раздачей пищи в группах /объем порций; норма веса/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сервировку стола.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ОЖКЗ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дез. режим, правильное использование твёрдого и мягкого инвентаря.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утренним приёмом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персонала по эпид. и сан.режиму.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изоляция заболевшего ребенка из группы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Физическое воспитание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утренняя гимнастика, летом на воздухе, зимой в облегчённой одежде босиком по плану физ. работника. Регулярные занятия физической культурой по сетке каждой возрастной группы. Оздоровительный бег для детей старших и подготовительных групп.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закаливание: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обтирание тела влажной рукавичкой с последующим растиранием полотенцем или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естественным высыханием в зависимости от состояния детей в группе;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дыхательная гимнастика;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воздушное закаливание в группе после проветривания.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использование лыжной подготовки, катания на санках с горы, на коньках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мебели по росту ребёнка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Лечебно-оздоровительные мероприятия 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брать на учёт «ЧБ» детей, составлять индивидуальные планы оздоровления: сезонной профилактики.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rPr>
          <w:trHeight w:val="3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наблюдения и оздоровления часто болеющих детей представлять в поликлинику.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оздоровления выписать медикаменты для проведения общеукрепляющего лечения согласно сезонному профилю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родителям часто болеющих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 оздоровлению в летний период (по закаливанию, питанию, одежде)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кварцевание  игрушек, помещений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D41037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03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Общеукрепляющие закаливающие мероприятия.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rPr>
          <w:trHeight w:val="56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Санитарно-просветительская 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E96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воспитателями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маркировка мебели по росту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инструктажи по охране жизни и здоровья детей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адаптация детей к д/с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заноса инфекционных заболеваний в 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 витаминов для здоровья ребенка.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на тему: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мытья игрушек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проветривание в помещениях группы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температурный режим в группе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нарушений осанки, плоскостопия, сколиоза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ОРВИ и гриппа. Вакцинация против гриппа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компьютер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культурно-гигиенических навыков у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требования, внешний вид. Правила прохождения мед.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методика закаливающих мероприятий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нарушения зрения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педиатр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правильного питания детей. Сервировка стола.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детей: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ядовитые грибы и растения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солнечный и тепловой удар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травматизма</w:t>
            </w:r>
          </w:p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отравления и ожоги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Зам.зав.по ВМР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младшими воспитателями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требования, внешний вид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Санитарно-эпидемиологический режим 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детей. Объем блюд.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мытья посуды, обработка ветошей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уборочного инвентаря.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Карантинные мероприятия при вирусной инфекции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сотрудников. Требования к прохождению мед.</w:t>
            </w:r>
            <w:r w:rsidR="00E9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осмотров.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квачей, разведения дез. раствора, его хранение.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уборки уличного участка, веранд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работниками пищеблока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помещений после приготовления блюд из кур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январь,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уборка пищеблока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сырых яиц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запеканок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мясных котлет, биточков, рулетов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март, 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овощей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на пищеблоке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июнь,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посуды на пищеблоке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мытья плит, духовок, столовых приборов, посуды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приготовлению гарниров.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«С» - витаминизация питания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мяса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раздачи пищи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24662"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адаптации ребенка в д/с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режима дня детского учреждения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и инфекционных заболеваний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чесотки, педикулеза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по погоде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и солнечный удар. Оказание первой помощи.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быть здоровым душой и телом.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ослабленных и часто болеющих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4518B" w:rsidRPr="00FA60A6" w:rsidTr="000D04D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закаливающих процедур.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E4518B" w:rsidRPr="00FA60A6" w:rsidRDefault="00E4518B" w:rsidP="00E45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A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024662" w:rsidRPr="00FA60A6" w:rsidRDefault="00024662" w:rsidP="00024662">
      <w:pPr>
        <w:rPr>
          <w:rFonts w:ascii="Calibri" w:eastAsia="Calibri" w:hAnsi="Calibri" w:cs="Times New Roman"/>
          <w:color w:val="FF0000"/>
          <w:lang w:eastAsia="en-US"/>
        </w:rPr>
      </w:pPr>
    </w:p>
    <w:p w:rsidR="00024662" w:rsidRDefault="00024662" w:rsidP="00024662">
      <w:pPr>
        <w:rPr>
          <w:rFonts w:ascii="Calibri" w:eastAsia="Calibri" w:hAnsi="Calibri" w:cs="Times New Roman"/>
          <w:color w:val="FF0000"/>
          <w:lang w:eastAsia="en-US"/>
        </w:rPr>
      </w:pPr>
    </w:p>
    <w:p w:rsidR="00024662" w:rsidRDefault="00024662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921688" w:rsidRDefault="00921688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921688" w:rsidRDefault="00921688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D41037" w:rsidRDefault="00D41037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921688" w:rsidRDefault="00921688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EF258E" w:rsidRDefault="00EF258E" w:rsidP="00024662">
      <w:pPr>
        <w:rPr>
          <w:rFonts w:ascii="Times New Roman" w:hAnsi="Times New Roman" w:cs="Times New Roman"/>
          <w:b/>
          <w:sz w:val="24"/>
          <w:szCs w:val="24"/>
        </w:rPr>
      </w:pPr>
    </w:p>
    <w:p w:rsidR="00024662" w:rsidRDefault="00024662" w:rsidP="000246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24662" w:rsidRPr="001E3788" w:rsidRDefault="00024662" w:rsidP="0002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88">
        <w:rPr>
          <w:rFonts w:ascii="Times New Roman" w:hAnsi="Times New Roman" w:cs="Times New Roman"/>
          <w:b/>
          <w:sz w:val="24"/>
          <w:szCs w:val="24"/>
        </w:rPr>
        <w:t>Темы по самообразованию</w:t>
      </w:r>
    </w:p>
    <w:tbl>
      <w:tblPr>
        <w:tblStyle w:val="a3"/>
        <w:tblW w:w="0" w:type="auto"/>
        <w:tblLook w:val="04A0"/>
      </w:tblPr>
      <w:tblGrid>
        <w:gridCol w:w="672"/>
        <w:gridCol w:w="2112"/>
        <w:gridCol w:w="6787"/>
      </w:tblGrid>
      <w:tr w:rsidR="00024662" w:rsidTr="00921688">
        <w:tc>
          <w:tcPr>
            <w:tcW w:w="672" w:type="dxa"/>
          </w:tcPr>
          <w:p w:rsidR="00024662" w:rsidRPr="00C02D2C" w:rsidRDefault="00024662" w:rsidP="0002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024662" w:rsidRPr="00C02D2C" w:rsidRDefault="00024662" w:rsidP="0002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787" w:type="dxa"/>
          </w:tcPr>
          <w:p w:rsidR="00024662" w:rsidRPr="00C02D2C" w:rsidRDefault="00024662" w:rsidP="0002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D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024662" w:rsidTr="00921688">
        <w:tc>
          <w:tcPr>
            <w:tcW w:w="672" w:type="dxa"/>
          </w:tcPr>
          <w:p w:rsidR="00024662" w:rsidRPr="00B76841" w:rsidRDefault="00024662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24662" w:rsidRPr="001E3788" w:rsidRDefault="00024662" w:rsidP="000246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788">
              <w:rPr>
                <w:rFonts w:ascii="Times New Roman" w:hAnsi="Times New Roman" w:cs="Times New Roman"/>
                <w:sz w:val="24"/>
                <w:szCs w:val="24"/>
              </w:rPr>
              <w:t>Анисимова Н.А.</w:t>
            </w:r>
          </w:p>
        </w:tc>
        <w:tc>
          <w:tcPr>
            <w:tcW w:w="6787" w:type="dxa"/>
          </w:tcPr>
          <w:p w:rsidR="00024662" w:rsidRPr="001E3788" w:rsidRDefault="00024662" w:rsidP="0002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88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саду.</w:t>
            </w:r>
          </w:p>
        </w:tc>
      </w:tr>
      <w:tr w:rsidR="00024662" w:rsidTr="00921688">
        <w:tc>
          <w:tcPr>
            <w:tcW w:w="672" w:type="dxa"/>
          </w:tcPr>
          <w:p w:rsidR="00024662" w:rsidRPr="00B76841" w:rsidRDefault="00024662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24662" w:rsidRPr="00B76841" w:rsidRDefault="00921688" w:rsidP="000246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А.Н.</w:t>
            </w:r>
          </w:p>
        </w:tc>
        <w:tc>
          <w:tcPr>
            <w:tcW w:w="6787" w:type="dxa"/>
          </w:tcPr>
          <w:p w:rsidR="00024662" w:rsidRPr="00B76841" w:rsidRDefault="00921688" w:rsidP="0002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как средство развития творческих способностей дошкольников.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Белоносова К.Г.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Викулина Т.В.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с умственной отсталостью.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349D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349D">
              <w:rPr>
                <w:rFonts w:ascii="Times New Roman" w:hAnsi="Times New Roman" w:cs="Times New Roman"/>
                <w:sz w:val="24"/>
                <w:szCs w:val="24"/>
              </w:rPr>
              <w:t>Вилкова О.В.</w:t>
            </w:r>
          </w:p>
        </w:tc>
        <w:tc>
          <w:tcPr>
            <w:tcW w:w="6787" w:type="dxa"/>
          </w:tcPr>
          <w:p w:rsidR="00921688" w:rsidRPr="003D35BE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E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Музыкально-творческое развитие дошкольников с ОВЗ.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Вернигор Т.П.</w:t>
            </w:r>
          </w:p>
        </w:tc>
        <w:tc>
          <w:tcPr>
            <w:tcW w:w="6787" w:type="dxa"/>
          </w:tcPr>
          <w:p w:rsidR="00921688" w:rsidRPr="00B76841" w:rsidRDefault="00921688" w:rsidP="0092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у старших дошкольников.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Гаган С.Г.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детьми с синдромом Дауна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Гелева  Е.И.</w:t>
            </w:r>
          </w:p>
        </w:tc>
        <w:tc>
          <w:tcPr>
            <w:tcW w:w="6787" w:type="dxa"/>
          </w:tcPr>
          <w:p w:rsidR="00921688" w:rsidRPr="003D35BE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с умственной отсталостью.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Дутко В.В.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старшего дошкольного возраста.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Данилова Н.В.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среднего дошкольного возраста к здоровому образу жизни.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Егай А.С.</w:t>
            </w:r>
          </w:p>
        </w:tc>
        <w:tc>
          <w:tcPr>
            <w:tcW w:w="6787" w:type="dxa"/>
          </w:tcPr>
          <w:p w:rsidR="00921688" w:rsidRPr="00B76841" w:rsidRDefault="00921688" w:rsidP="0092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младшего возраста в процессе художественно-эстетического развития.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Карпенко И.А.</w:t>
            </w:r>
          </w:p>
        </w:tc>
        <w:tc>
          <w:tcPr>
            <w:tcW w:w="6787" w:type="dxa"/>
          </w:tcPr>
          <w:p w:rsidR="00921688" w:rsidRPr="00B76841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Игра как средство развития и коррекции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звукопроизносительной стороны речи 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</w:t>
            </w:r>
            <w:r w:rsidRPr="003D35BE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B76841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Кугутова С.Г.</w:t>
            </w:r>
          </w:p>
        </w:tc>
        <w:tc>
          <w:tcPr>
            <w:tcW w:w="6787" w:type="dxa"/>
          </w:tcPr>
          <w:p w:rsidR="00921688" w:rsidRPr="003D35BE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BE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 у детей с ОВЗ.</w:t>
            </w:r>
          </w:p>
        </w:tc>
      </w:tr>
      <w:tr w:rsidR="00921688" w:rsidTr="00921688">
        <w:tc>
          <w:tcPr>
            <w:tcW w:w="672" w:type="dxa"/>
          </w:tcPr>
          <w:p w:rsidR="00921688" w:rsidRPr="00B76841" w:rsidRDefault="00921688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21688" w:rsidRPr="00E66419" w:rsidRDefault="00921688" w:rsidP="004B42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Карпова Т.И.</w:t>
            </w:r>
          </w:p>
        </w:tc>
        <w:tc>
          <w:tcPr>
            <w:tcW w:w="6787" w:type="dxa"/>
          </w:tcPr>
          <w:p w:rsidR="00921688" w:rsidRPr="00E66419" w:rsidRDefault="00921688" w:rsidP="004B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1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старших дошкольников.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Когогина В.А.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через  игровую деятельность.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Кондратенко Т.Ю.</w:t>
            </w:r>
          </w:p>
        </w:tc>
        <w:tc>
          <w:tcPr>
            <w:tcW w:w="6787" w:type="dxa"/>
          </w:tcPr>
          <w:p w:rsidR="00EF258E" w:rsidRPr="003D35BE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рук у детей через различные виды деятельности.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Куликова Г.В.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Роль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умственной отсталостью.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086CD5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Кравец Т.Г.</w:t>
            </w:r>
          </w:p>
        </w:tc>
        <w:tc>
          <w:tcPr>
            <w:tcW w:w="6787" w:type="dxa"/>
          </w:tcPr>
          <w:p w:rsidR="00EF258E" w:rsidRPr="00086CD5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D5">
              <w:rPr>
                <w:rFonts w:ascii="Times New Roman" w:hAnsi="Times New Roman" w:cs="Times New Roman"/>
                <w:sz w:val="24"/>
                <w:szCs w:val="24"/>
              </w:rPr>
              <w:t>Сказка, как средство духовно-нравственного воспитания дошкольников.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Кравец М.А.</w:t>
            </w:r>
          </w:p>
        </w:tc>
        <w:tc>
          <w:tcPr>
            <w:tcW w:w="6787" w:type="dxa"/>
          </w:tcPr>
          <w:p w:rsidR="00EF258E" w:rsidRPr="009509D2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D2">
              <w:rPr>
                <w:rFonts w:ascii="Times New Roman" w:hAnsi="Times New Roman" w:cs="Times New Roman"/>
                <w:sz w:val="24"/>
                <w:szCs w:val="24"/>
              </w:rPr>
              <w:t>Игра как средство общения дошкольников.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Кулина Е.А.</w:t>
            </w:r>
          </w:p>
        </w:tc>
        <w:tc>
          <w:tcPr>
            <w:tcW w:w="6787" w:type="dxa"/>
          </w:tcPr>
          <w:p w:rsidR="00EF258E" w:rsidRPr="00CA05A9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A9">
              <w:rPr>
                <w:rFonts w:ascii="Times New Roman" w:hAnsi="Times New Roman" w:cs="Times New Roman"/>
                <w:sz w:val="24"/>
                <w:szCs w:val="24"/>
              </w:rPr>
              <w:t>Развитие сенсомоторики у слабовидящих детей.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EC225E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225E">
              <w:rPr>
                <w:rFonts w:ascii="Times New Roman" w:hAnsi="Times New Roman" w:cs="Times New Roman"/>
                <w:sz w:val="24"/>
                <w:szCs w:val="24"/>
              </w:rPr>
              <w:t>Лавренова Н.Н.</w:t>
            </w:r>
          </w:p>
        </w:tc>
        <w:tc>
          <w:tcPr>
            <w:tcW w:w="6787" w:type="dxa"/>
          </w:tcPr>
          <w:p w:rsidR="00EF258E" w:rsidRPr="00EC225E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5E">
              <w:rPr>
                <w:rFonts w:ascii="Times New Roman" w:hAnsi="Times New Roman" w:cs="Times New Roman"/>
                <w:sz w:val="24"/>
                <w:szCs w:val="24"/>
              </w:rPr>
              <w:t>Развитие сенсорных способностей дошкольников с умственной отсталостью посредством дидактических игр.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516C8F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C8F">
              <w:rPr>
                <w:rFonts w:ascii="Times New Roman" w:hAnsi="Times New Roman" w:cs="Times New Roman"/>
                <w:sz w:val="24"/>
                <w:szCs w:val="24"/>
              </w:rPr>
              <w:t>Лобова М.С.</w:t>
            </w:r>
          </w:p>
        </w:tc>
        <w:tc>
          <w:tcPr>
            <w:tcW w:w="6787" w:type="dxa"/>
          </w:tcPr>
          <w:p w:rsidR="00EF258E" w:rsidRPr="00516C8F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8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через театрализованную деятельность».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Мячина И.Г.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книги в воспитании младших дошкольников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Матвеева И.В.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 на детских шумовых и народных инструментах.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Мосиенко В.М.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рук у детей через различные виды деятельности.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Папировая И.Б.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у дошкольников посредством художественной литературы.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Сказкотерапия в работе с дошкольниками.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Прокопцова Н.С.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средней группы с использованием пальчиковых игр и нетрадиционных технологий.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Прокопцова Е.И.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Радионова Е.И.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Технологии психологической помощи детям с расстройством аутистического спектра.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Сафарычева Е.Г.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1E3788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788">
              <w:rPr>
                <w:rFonts w:ascii="Times New Roman" w:hAnsi="Times New Roman" w:cs="Times New Roman"/>
                <w:sz w:val="24"/>
                <w:szCs w:val="24"/>
              </w:rPr>
              <w:t>Фадеева А.А.</w:t>
            </w:r>
          </w:p>
        </w:tc>
        <w:tc>
          <w:tcPr>
            <w:tcW w:w="6787" w:type="dxa"/>
          </w:tcPr>
          <w:p w:rsidR="00EF258E" w:rsidRPr="001E3788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внедрения Даров Фрёбеля в работу с детьми с РАС.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Чайкина Н.А.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lef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Чингалаева И.А.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 старшего дошкольного возраста через нетрадиционную технику рисования – пластилинографию.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left="-109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Шемчук О.А.</w:t>
            </w:r>
          </w:p>
        </w:tc>
        <w:tc>
          <w:tcPr>
            <w:tcW w:w="6787" w:type="dxa"/>
          </w:tcPr>
          <w:p w:rsidR="00EF258E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старшего дошкольного возраста положительной учебной мотивации.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Шестопалова Н.А.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</w:t>
            </w: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у старших дошкольников.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Шиляева Е.В.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 в работе с детьми с РАС</w:t>
            </w:r>
          </w:p>
        </w:tc>
      </w:tr>
      <w:tr w:rsidR="00EF258E" w:rsidTr="00921688">
        <w:tc>
          <w:tcPr>
            <w:tcW w:w="672" w:type="dxa"/>
          </w:tcPr>
          <w:p w:rsidR="00EF258E" w:rsidRPr="00B76841" w:rsidRDefault="00EF258E" w:rsidP="00E6256D">
            <w:pPr>
              <w:pStyle w:val="a4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F258E" w:rsidRPr="00B76841" w:rsidRDefault="00EF258E" w:rsidP="007649CA">
            <w:pPr>
              <w:ind w:left="-109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Яковченко Е.А.</w:t>
            </w:r>
          </w:p>
        </w:tc>
        <w:tc>
          <w:tcPr>
            <w:tcW w:w="6787" w:type="dxa"/>
          </w:tcPr>
          <w:p w:rsidR="00EF258E" w:rsidRPr="00B76841" w:rsidRDefault="00EF258E" w:rsidP="007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4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методики в организации воспитательно-образовательного процесса в ДОУ.</w:t>
            </w:r>
          </w:p>
        </w:tc>
      </w:tr>
    </w:tbl>
    <w:p w:rsidR="00F27E1A" w:rsidRPr="001E7002" w:rsidRDefault="00F27E1A" w:rsidP="001E700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7E1A" w:rsidRPr="001E7002" w:rsidSect="00124F5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A9" w:rsidRDefault="00A52DA9" w:rsidP="00124F58">
      <w:pPr>
        <w:pStyle w:val="a4"/>
        <w:spacing w:after="0" w:line="240" w:lineRule="auto"/>
      </w:pPr>
      <w:r>
        <w:separator/>
      </w:r>
    </w:p>
  </w:endnote>
  <w:endnote w:type="continuationSeparator" w:id="1">
    <w:p w:rsidR="00A52DA9" w:rsidRDefault="00A52DA9" w:rsidP="00124F58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4204"/>
      <w:docPartObj>
        <w:docPartGallery w:val="Page Numbers (Bottom of Page)"/>
        <w:docPartUnique/>
      </w:docPartObj>
    </w:sdtPr>
    <w:sdtContent>
      <w:p w:rsidR="00B33D70" w:rsidRDefault="00416529">
        <w:pPr>
          <w:pStyle w:val="a7"/>
          <w:jc w:val="center"/>
        </w:pPr>
        <w:fldSimple w:instr=" PAGE   \* MERGEFORMAT ">
          <w:r w:rsidR="00EE7368">
            <w:rPr>
              <w:noProof/>
            </w:rPr>
            <w:t>57</w:t>
          </w:r>
        </w:fldSimple>
      </w:p>
    </w:sdtContent>
  </w:sdt>
  <w:p w:rsidR="00B33D70" w:rsidRDefault="00B33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A9" w:rsidRDefault="00A52DA9" w:rsidP="00124F58">
      <w:pPr>
        <w:pStyle w:val="a4"/>
        <w:spacing w:after="0" w:line="240" w:lineRule="auto"/>
      </w:pPr>
      <w:r>
        <w:separator/>
      </w:r>
    </w:p>
  </w:footnote>
  <w:footnote w:type="continuationSeparator" w:id="1">
    <w:p w:rsidR="00A52DA9" w:rsidRDefault="00A52DA9" w:rsidP="00124F58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C24"/>
    <w:multiLevelType w:val="hybridMultilevel"/>
    <w:tmpl w:val="78E0C09A"/>
    <w:lvl w:ilvl="0" w:tplc="764A4FB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A00565"/>
    <w:multiLevelType w:val="hybridMultilevel"/>
    <w:tmpl w:val="4064B93C"/>
    <w:lvl w:ilvl="0" w:tplc="14FEBF7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E59"/>
    <w:multiLevelType w:val="hybridMultilevel"/>
    <w:tmpl w:val="7BEA5640"/>
    <w:lvl w:ilvl="0" w:tplc="14FEBF7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F40"/>
    <w:multiLevelType w:val="hybridMultilevel"/>
    <w:tmpl w:val="9EC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6DD"/>
    <w:multiLevelType w:val="hybridMultilevel"/>
    <w:tmpl w:val="10002C2C"/>
    <w:lvl w:ilvl="0" w:tplc="14FEBF76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946E3C"/>
    <w:multiLevelType w:val="hybridMultilevel"/>
    <w:tmpl w:val="8BCC91CE"/>
    <w:lvl w:ilvl="0" w:tplc="61CC6C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2B5797"/>
    <w:multiLevelType w:val="hybridMultilevel"/>
    <w:tmpl w:val="0E346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26F79"/>
    <w:multiLevelType w:val="multilevel"/>
    <w:tmpl w:val="96CC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1918550C"/>
    <w:multiLevelType w:val="hybridMultilevel"/>
    <w:tmpl w:val="D466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079DD"/>
    <w:multiLevelType w:val="hybridMultilevel"/>
    <w:tmpl w:val="C23A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9D9"/>
    <w:multiLevelType w:val="hybridMultilevel"/>
    <w:tmpl w:val="16923730"/>
    <w:lvl w:ilvl="0" w:tplc="CEBCB76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219D46D7"/>
    <w:multiLevelType w:val="hybridMultilevel"/>
    <w:tmpl w:val="D11A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264F9"/>
    <w:multiLevelType w:val="hybridMultilevel"/>
    <w:tmpl w:val="25D0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7DC5"/>
    <w:multiLevelType w:val="hybridMultilevel"/>
    <w:tmpl w:val="5B74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71AB9"/>
    <w:multiLevelType w:val="hybridMultilevel"/>
    <w:tmpl w:val="B47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F4AB3"/>
    <w:multiLevelType w:val="hybridMultilevel"/>
    <w:tmpl w:val="32F68678"/>
    <w:lvl w:ilvl="0" w:tplc="50624E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0A0240"/>
    <w:multiLevelType w:val="hybridMultilevel"/>
    <w:tmpl w:val="E8EA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80C19"/>
    <w:multiLevelType w:val="multilevel"/>
    <w:tmpl w:val="8DA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CD3917"/>
    <w:multiLevelType w:val="hybridMultilevel"/>
    <w:tmpl w:val="E34ED3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74139"/>
    <w:multiLevelType w:val="hybridMultilevel"/>
    <w:tmpl w:val="CAA2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C28E8"/>
    <w:multiLevelType w:val="hybridMultilevel"/>
    <w:tmpl w:val="E0BA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44098"/>
    <w:multiLevelType w:val="hybridMultilevel"/>
    <w:tmpl w:val="750484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57C0DDF"/>
    <w:multiLevelType w:val="hybridMultilevel"/>
    <w:tmpl w:val="CC46497E"/>
    <w:lvl w:ilvl="0" w:tplc="50624EE2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>
    <w:nsid w:val="365C2414"/>
    <w:multiLevelType w:val="hybridMultilevel"/>
    <w:tmpl w:val="AEBAA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94A98"/>
    <w:multiLevelType w:val="hybridMultilevel"/>
    <w:tmpl w:val="009A6A4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C2DF0"/>
    <w:multiLevelType w:val="hybridMultilevel"/>
    <w:tmpl w:val="13B08934"/>
    <w:lvl w:ilvl="0" w:tplc="14FEBF76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E614C0"/>
    <w:multiLevelType w:val="hybridMultilevel"/>
    <w:tmpl w:val="58E6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C4DE3"/>
    <w:multiLevelType w:val="hybridMultilevel"/>
    <w:tmpl w:val="A54032C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A3BBB"/>
    <w:multiLevelType w:val="hybridMultilevel"/>
    <w:tmpl w:val="4A9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4155A"/>
    <w:multiLevelType w:val="hybridMultilevel"/>
    <w:tmpl w:val="9DC6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860DA"/>
    <w:multiLevelType w:val="hybridMultilevel"/>
    <w:tmpl w:val="B43ACD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0C404D"/>
    <w:multiLevelType w:val="multilevel"/>
    <w:tmpl w:val="E33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2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04B61"/>
    <w:multiLevelType w:val="hybridMultilevel"/>
    <w:tmpl w:val="18CA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173878"/>
    <w:multiLevelType w:val="hybridMultilevel"/>
    <w:tmpl w:val="04D22AD4"/>
    <w:lvl w:ilvl="0" w:tplc="50624E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9D2B47"/>
    <w:multiLevelType w:val="hybridMultilevel"/>
    <w:tmpl w:val="EC18EBE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F20D0"/>
    <w:multiLevelType w:val="hybridMultilevel"/>
    <w:tmpl w:val="E3E6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172CE"/>
    <w:multiLevelType w:val="hybridMultilevel"/>
    <w:tmpl w:val="1178683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13F85"/>
    <w:multiLevelType w:val="hybridMultilevel"/>
    <w:tmpl w:val="34540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195235"/>
    <w:multiLevelType w:val="hybridMultilevel"/>
    <w:tmpl w:val="FDF0A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5D573B"/>
    <w:multiLevelType w:val="multilevel"/>
    <w:tmpl w:val="54A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D1111C"/>
    <w:multiLevelType w:val="multilevel"/>
    <w:tmpl w:val="3E7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0C709E"/>
    <w:multiLevelType w:val="hybridMultilevel"/>
    <w:tmpl w:val="7C9A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D659A"/>
    <w:multiLevelType w:val="hybridMultilevel"/>
    <w:tmpl w:val="02A60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684082"/>
    <w:multiLevelType w:val="hybridMultilevel"/>
    <w:tmpl w:val="1E98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26227"/>
    <w:multiLevelType w:val="hybridMultilevel"/>
    <w:tmpl w:val="7766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7B5134"/>
    <w:multiLevelType w:val="hybridMultilevel"/>
    <w:tmpl w:val="D96C8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7946AC3"/>
    <w:multiLevelType w:val="hybridMultilevel"/>
    <w:tmpl w:val="D5C8E05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1002CD"/>
    <w:multiLevelType w:val="hybridMultilevel"/>
    <w:tmpl w:val="3E383BF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2A683A"/>
    <w:multiLevelType w:val="hybridMultilevel"/>
    <w:tmpl w:val="B0703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AB242C"/>
    <w:multiLevelType w:val="hybridMultilevel"/>
    <w:tmpl w:val="D7A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EF49D9"/>
    <w:multiLevelType w:val="hybridMultilevel"/>
    <w:tmpl w:val="7042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187FE3"/>
    <w:multiLevelType w:val="hybridMultilevel"/>
    <w:tmpl w:val="F1A6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7525F8"/>
    <w:multiLevelType w:val="hybridMultilevel"/>
    <w:tmpl w:val="E6864F7A"/>
    <w:lvl w:ilvl="0" w:tplc="61C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DF7D86"/>
    <w:multiLevelType w:val="hybridMultilevel"/>
    <w:tmpl w:val="BFEE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246B0"/>
    <w:multiLevelType w:val="hybridMultilevel"/>
    <w:tmpl w:val="0368295A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FD4471"/>
    <w:multiLevelType w:val="hybridMultilevel"/>
    <w:tmpl w:val="C32631F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B43B58"/>
    <w:multiLevelType w:val="hybridMultilevel"/>
    <w:tmpl w:val="C6A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F2748"/>
    <w:multiLevelType w:val="multilevel"/>
    <w:tmpl w:val="795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53"/>
  </w:num>
  <w:num w:numId="3">
    <w:abstractNumId w:val="36"/>
  </w:num>
  <w:num w:numId="4">
    <w:abstractNumId w:val="34"/>
  </w:num>
  <w:num w:numId="5">
    <w:abstractNumId w:val="4"/>
  </w:num>
  <w:num w:numId="6">
    <w:abstractNumId w:val="1"/>
  </w:num>
  <w:num w:numId="7">
    <w:abstractNumId w:val="47"/>
  </w:num>
  <w:num w:numId="8">
    <w:abstractNumId w:val="55"/>
  </w:num>
  <w:num w:numId="9">
    <w:abstractNumId w:val="48"/>
  </w:num>
  <w:num w:numId="10">
    <w:abstractNumId w:val="24"/>
  </w:num>
  <w:num w:numId="11">
    <w:abstractNumId w:val="56"/>
  </w:num>
  <w:num w:numId="12">
    <w:abstractNumId w:val="37"/>
  </w:num>
  <w:num w:numId="13">
    <w:abstractNumId w:val="11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25"/>
  </w:num>
  <w:num w:numId="18">
    <w:abstractNumId w:val="44"/>
  </w:num>
  <w:num w:numId="19">
    <w:abstractNumId w:val="35"/>
  </w:num>
  <w:num w:numId="20">
    <w:abstractNumId w:val="23"/>
  </w:num>
  <w:num w:numId="21">
    <w:abstractNumId w:val="33"/>
  </w:num>
  <w:num w:numId="22">
    <w:abstractNumId w:val="29"/>
  </w:num>
  <w:num w:numId="23">
    <w:abstractNumId w:val="22"/>
  </w:num>
  <w:num w:numId="24">
    <w:abstractNumId w:val="21"/>
  </w:num>
  <w:num w:numId="25">
    <w:abstractNumId w:val="49"/>
  </w:num>
  <w:num w:numId="26">
    <w:abstractNumId w:val="0"/>
  </w:num>
  <w:num w:numId="27">
    <w:abstractNumId w:val="5"/>
  </w:num>
  <w:num w:numId="28">
    <w:abstractNumId w:val="17"/>
  </w:num>
  <w:num w:numId="29">
    <w:abstractNumId w:val="58"/>
  </w:num>
  <w:num w:numId="30">
    <w:abstractNumId w:val="13"/>
  </w:num>
  <w:num w:numId="31">
    <w:abstractNumId w:val="43"/>
  </w:num>
  <w:num w:numId="32">
    <w:abstractNumId w:val="45"/>
  </w:num>
  <w:num w:numId="33">
    <w:abstractNumId w:val="54"/>
  </w:num>
  <w:num w:numId="34">
    <w:abstractNumId w:val="16"/>
  </w:num>
  <w:num w:numId="35">
    <w:abstractNumId w:val="50"/>
  </w:num>
  <w:num w:numId="36">
    <w:abstractNumId w:val="28"/>
  </w:num>
  <w:num w:numId="37">
    <w:abstractNumId w:val="8"/>
  </w:num>
  <w:num w:numId="38">
    <w:abstractNumId w:val="3"/>
  </w:num>
  <w:num w:numId="39">
    <w:abstractNumId w:val="9"/>
  </w:num>
  <w:num w:numId="40">
    <w:abstractNumId w:val="57"/>
  </w:num>
  <w:num w:numId="41">
    <w:abstractNumId w:val="20"/>
  </w:num>
  <w:num w:numId="42">
    <w:abstractNumId w:val="42"/>
  </w:num>
  <w:num w:numId="43">
    <w:abstractNumId w:val="52"/>
  </w:num>
  <w:num w:numId="44">
    <w:abstractNumId w:val="26"/>
  </w:num>
  <w:num w:numId="45">
    <w:abstractNumId w:val="46"/>
  </w:num>
  <w:num w:numId="46">
    <w:abstractNumId w:val="12"/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18"/>
  </w:num>
  <w:num w:numId="54">
    <w:abstractNumId w:val="6"/>
  </w:num>
  <w:num w:numId="55">
    <w:abstractNumId w:val="10"/>
  </w:num>
  <w:num w:numId="56">
    <w:abstractNumId w:val="38"/>
  </w:num>
  <w:num w:numId="57">
    <w:abstractNumId w:val="39"/>
  </w:num>
  <w:num w:numId="58">
    <w:abstractNumId w:val="14"/>
  </w:num>
  <w:num w:numId="59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AEA"/>
    <w:rsid w:val="00003561"/>
    <w:rsid w:val="00007701"/>
    <w:rsid w:val="00011C09"/>
    <w:rsid w:val="00024662"/>
    <w:rsid w:val="000617F4"/>
    <w:rsid w:val="0008457B"/>
    <w:rsid w:val="000B4701"/>
    <w:rsid w:val="000D04D5"/>
    <w:rsid w:val="000F07F8"/>
    <w:rsid w:val="00113654"/>
    <w:rsid w:val="00123FE5"/>
    <w:rsid w:val="00124F58"/>
    <w:rsid w:val="001259CC"/>
    <w:rsid w:val="0013108D"/>
    <w:rsid w:val="00137375"/>
    <w:rsid w:val="00142F38"/>
    <w:rsid w:val="0015441D"/>
    <w:rsid w:val="001D1722"/>
    <w:rsid w:val="001D2A89"/>
    <w:rsid w:val="001E1814"/>
    <w:rsid w:val="001E7002"/>
    <w:rsid w:val="001F4A7E"/>
    <w:rsid w:val="00210841"/>
    <w:rsid w:val="00230E58"/>
    <w:rsid w:val="00260046"/>
    <w:rsid w:val="00260A98"/>
    <w:rsid w:val="002742B3"/>
    <w:rsid w:val="002A12BC"/>
    <w:rsid w:val="002B39D4"/>
    <w:rsid w:val="002D2EFF"/>
    <w:rsid w:val="0030005E"/>
    <w:rsid w:val="00306363"/>
    <w:rsid w:val="00346A60"/>
    <w:rsid w:val="00391525"/>
    <w:rsid w:val="003A2B46"/>
    <w:rsid w:val="003B5F8C"/>
    <w:rsid w:val="003D749C"/>
    <w:rsid w:val="003E6C0F"/>
    <w:rsid w:val="00411273"/>
    <w:rsid w:val="0041554C"/>
    <w:rsid w:val="00416529"/>
    <w:rsid w:val="00427340"/>
    <w:rsid w:val="0043191A"/>
    <w:rsid w:val="00466983"/>
    <w:rsid w:val="004941C4"/>
    <w:rsid w:val="004A5C94"/>
    <w:rsid w:val="004B421C"/>
    <w:rsid w:val="004C4AD2"/>
    <w:rsid w:val="004D20AD"/>
    <w:rsid w:val="004F4955"/>
    <w:rsid w:val="0050422A"/>
    <w:rsid w:val="00531841"/>
    <w:rsid w:val="00532661"/>
    <w:rsid w:val="00555A77"/>
    <w:rsid w:val="00566CE3"/>
    <w:rsid w:val="00576AEA"/>
    <w:rsid w:val="0058427C"/>
    <w:rsid w:val="00586838"/>
    <w:rsid w:val="0059580D"/>
    <w:rsid w:val="006003E7"/>
    <w:rsid w:val="0061123E"/>
    <w:rsid w:val="00622946"/>
    <w:rsid w:val="0062617D"/>
    <w:rsid w:val="0062767C"/>
    <w:rsid w:val="00647BE3"/>
    <w:rsid w:val="00654DB2"/>
    <w:rsid w:val="00674DFC"/>
    <w:rsid w:val="00682F49"/>
    <w:rsid w:val="006919CF"/>
    <w:rsid w:val="006B5913"/>
    <w:rsid w:val="006C14C9"/>
    <w:rsid w:val="006E1866"/>
    <w:rsid w:val="006E1CED"/>
    <w:rsid w:val="00757CE4"/>
    <w:rsid w:val="007649CA"/>
    <w:rsid w:val="00770AD9"/>
    <w:rsid w:val="007C69C6"/>
    <w:rsid w:val="007D55EC"/>
    <w:rsid w:val="007E5D9F"/>
    <w:rsid w:val="007E7E34"/>
    <w:rsid w:val="007F6CBA"/>
    <w:rsid w:val="00806F7E"/>
    <w:rsid w:val="008134D3"/>
    <w:rsid w:val="00816715"/>
    <w:rsid w:val="00820B61"/>
    <w:rsid w:val="0084779D"/>
    <w:rsid w:val="00866A45"/>
    <w:rsid w:val="008823F5"/>
    <w:rsid w:val="008B4943"/>
    <w:rsid w:val="008C2531"/>
    <w:rsid w:val="008E0458"/>
    <w:rsid w:val="008E1FE6"/>
    <w:rsid w:val="008E4A35"/>
    <w:rsid w:val="0090520D"/>
    <w:rsid w:val="009125ED"/>
    <w:rsid w:val="00920847"/>
    <w:rsid w:val="00921261"/>
    <w:rsid w:val="00921688"/>
    <w:rsid w:val="00935409"/>
    <w:rsid w:val="00945BA6"/>
    <w:rsid w:val="00982078"/>
    <w:rsid w:val="00982F9D"/>
    <w:rsid w:val="00983674"/>
    <w:rsid w:val="009A7414"/>
    <w:rsid w:val="009C70CE"/>
    <w:rsid w:val="00A15BF3"/>
    <w:rsid w:val="00A27D22"/>
    <w:rsid w:val="00A44E0E"/>
    <w:rsid w:val="00A47E0D"/>
    <w:rsid w:val="00A50B06"/>
    <w:rsid w:val="00A52C60"/>
    <w:rsid w:val="00A52DA9"/>
    <w:rsid w:val="00A64CD3"/>
    <w:rsid w:val="00A84B08"/>
    <w:rsid w:val="00A9339C"/>
    <w:rsid w:val="00AA4BEC"/>
    <w:rsid w:val="00AB03C0"/>
    <w:rsid w:val="00AD1A7B"/>
    <w:rsid w:val="00AF0B6A"/>
    <w:rsid w:val="00B27B08"/>
    <w:rsid w:val="00B33D70"/>
    <w:rsid w:val="00B574D4"/>
    <w:rsid w:val="00B66D0F"/>
    <w:rsid w:val="00BA4A97"/>
    <w:rsid w:val="00BE5EA7"/>
    <w:rsid w:val="00BE6040"/>
    <w:rsid w:val="00BE7DCD"/>
    <w:rsid w:val="00C13B86"/>
    <w:rsid w:val="00C609FE"/>
    <w:rsid w:val="00C82D75"/>
    <w:rsid w:val="00CB448D"/>
    <w:rsid w:val="00D11385"/>
    <w:rsid w:val="00D13DDF"/>
    <w:rsid w:val="00D41037"/>
    <w:rsid w:val="00D671A7"/>
    <w:rsid w:val="00D802BE"/>
    <w:rsid w:val="00D95245"/>
    <w:rsid w:val="00DC6497"/>
    <w:rsid w:val="00DE07AE"/>
    <w:rsid w:val="00DF3107"/>
    <w:rsid w:val="00E34399"/>
    <w:rsid w:val="00E4518B"/>
    <w:rsid w:val="00E579ED"/>
    <w:rsid w:val="00E57DFF"/>
    <w:rsid w:val="00E6256D"/>
    <w:rsid w:val="00E73A87"/>
    <w:rsid w:val="00E831AE"/>
    <w:rsid w:val="00E9636C"/>
    <w:rsid w:val="00ED3CDF"/>
    <w:rsid w:val="00ED40CF"/>
    <w:rsid w:val="00EE7368"/>
    <w:rsid w:val="00EF258E"/>
    <w:rsid w:val="00F0381A"/>
    <w:rsid w:val="00F27E1A"/>
    <w:rsid w:val="00F84EFB"/>
    <w:rsid w:val="00FA1385"/>
    <w:rsid w:val="00FB12F0"/>
    <w:rsid w:val="00FD2B51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0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03561"/>
  </w:style>
  <w:style w:type="paragraph" w:styleId="a4">
    <w:name w:val="List Paragraph"/>
    <w:basedOn w:val="a"/>
    <w:uiPriority w:val="34"/>
    <w:qFormat/>
    <w:rsid w:val="002D2EFF"/>
    <w:pPr>
      <w:ind w:left="720"/>
      <w:contextualSpacing/>
    </w:pPr>
  </w:style>
  <w:style w:type="paragraph" w:customStyle="1" w:styleId="ConsPlusNormal">
    <w:name w:val="ConsPlusNormal"/>
    <w:rsid w:val="002D2E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4F58"/>
  </w:style>
  <w:style w:type="paragraph" w:styleId="a7">
    <w:name w:val="footer"/>
    <w:basedOn w:val="a"/>
    <w:link w:val="a8"/>
    <w:uiPriority w:val="99"/>
    <w:unhideWhenUsed/>
    <w:rsid w:val="0012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F58"/>
  </w:style>
  <w:style w:type="table" w:customStyle="1" w:styleId="1">
    <w:name w:val="Сетка таблицы1"/>
    <w:basedOn w:val="a1"/>
    <w:next w:val="a3"/>
    <w:uiPriority w:val="59"/>
    <w:rsid w:val="00611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1259CC"/>
  </w:style>
  <w:style w:type="character" w:customStyle="1" w:styleId="c3">
    <w:name w:val="c3"/>
    <w:basedOn w:val="a0"/>
    <w:rsid w:val="001259CC"/>
  </w:style>
  <w:style w:type="paragraph" w:customStyle="1" w:styleId="c5">
    <w:name w:val="c5"/>
    <w:basedOn w:val="a"/>
    <w:rsid w:val="001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E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5042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A2B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D13D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66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02466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e">
    <w:name w:val="Основной текст Знак"/>
    <w:basedOn w:val="a0"/>
    <w:link w:val="ad"/>
    <w:rsid w:val="00024662"/>
    <w:rPr>
      <w:rFonts w:ascii="Times New Roman" w:eastAsia="Times New Roman" w:hAnsi="Times New Roman" w:cs="Times New Roman"/>
      <w:bCs/>
      <w:sz w:val="28"/>
      <w:szCs w:val="28"/>
    </w:rPr>
  </w:style>
  <w:style w:type="table" w:customStyle="1" w:styleId="12">
    <w:name w:val="Сетка таблицы12"/>
    <w:basedOn w:val="a1"/>
    <w:rsid w:val="00024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uiPriority w:val="99"/>
    <w:rsid w:val="0002466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24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024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detsady.ru/metodicheskiy-kabinet/konsultatsii-dlya-vospitateley/news13049.html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&#1056;&#1072;&#1073;&#1086;&#1095;&#1080;&#1081;%20&#1089;&#1090;&#1086;&#1083;\&#1075;&#1088;&#1072;&#1092;&#1080;&#1082;&#1080;%2020-21\&#1072;&#1076;&#1072;&#1087;&#1090;&#1072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5;&#1088;&#1072;&#1092;&#1080;&#1082;&#1080;%2020-21\&#1096;&#1082;&#1086;&#1083;&#1072;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128171478565402"/>
          <c:y val="0.12175103112111053"/>
          <c:w val="0.42539008710867987"/>
          <c:h val="0.83862617172853393"/>
        </c:manualLayout>
      </c:layout>
      <c:doughnutChart>
        <c:varyColors val="1"/>
        <c:ser>
          <c:idx val="0"/>
          <c:order val="0"/>
          <c:dPt>
            <c:idx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cat>
            <c:strRef>
              <c:f>Лист1!$A$1:$A$3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Усложненная степень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ln>
              <a:solidFill>
                <a:schemeClr val="tx1"/>
              </a:solidFill>
            </a:ln>
          </c:spPr>
          <c:dPt>
            <c:idx val="0"/>
            <c:spPr>
              <a:pattFill prst="horzBri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.11709403172429592"/>
                  <c:y val="-0.13239407574053239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471166647647377"/>
                  <c:y val="6.5215598050244149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253870440112855E-4"/>
                  <c:y val="-0.1461768352575558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Усложненная степень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0.59000000000000052</c:v>
                </c:pt>
                <c:pt idx="1">
                  <c:v>0.38000000000000228</c:v>
                </c:pt>
                <c:pt idx="2">
                  <c:v>3.0000000000000186E-2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194151894932033E-2"/>
          <c:y val="1.7749324361161101E-2"/>
          <c:w val="0.85584724409449509"/>
          <c:h val="0.821662669089440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</c:v>
                </c:pt>
              </c:strCache>
            </c:strRef>
          </c:tx>
          <c:spPr>
            <a:solidFill>
              <a:schemeClr val="accent1">
                <a:alpha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26</c:v>
                </c:pt>
                <c:pt idx="2">
                  <c:v>40</c:v>
                </c:pt>
                <c:pt idx="3">
                  <c:v>30</c:v>
                </c:pt>
                <c:pt idx="4">
                  <c:v>48</c:v>
                </c:pt>
                <c:pt idx="5">
                  <c:v>49</c:v>
                </c:pt>
                <c:pt idx="6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</c:v>
                </c:pt>
              </c:strCache>
            </c:strRef>
          </c:tx>
          <c:spPr>
            <a:solidFill>
              <a:srgbClr val="00B050">
                <a:alpha val="75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77</c:v>
                </c:pt>
                <c:pt idx="1">
                  <c:v>72</c:v>
                </c:pt>
                <c:pt idx="2">
                  <c:v>61</c:v>
                </c:pt>
                <c:pt idx="3">
                  <c:v>51</c:v>
                </c:pt>
                <c:pt idx="4">
                  <c:v>65</c:v>
                </c:pt>
                <c:pt idx="5">
                  <c:v>65</c:v>
                </c:pt>
                <c:pt idx="6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2021г</c:v>
                </c:pt>
              </c:strCache>
            </c:strRef>
          </c:tx>
          <c:spPr>
            <a:solidFill>
              <a:srgbClr val="FF0000">
                <a:alpha val="85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артикуляционая моторика</c:v>
                </c:pt>
                <c:pt idx="1">
                  <c:v>фонематический слух и восприятие</c:v>
                </c:pt>
                <c:pt idx="2">
                  <c:v>звуко произношение</c:v>
                </c:pt>
                <c:pt idx="3">
                  <c:v>звуко-слоговая структура слова</c:v>
                </c:pt>
                <c:pt idx="4">
                  <c:v>грамматический строй речи</c:v>
                </c:pt>
                <c:pt idx="5">
                  <c:v>словарь и слово образование</c:v>
                </c:pt>
                <c:pt idx="6">
                  <c:v>связная речь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91</c:v>
                </c:pt>
                <c:pt idx="1">
                  <c:v>89</c:v>
                </c:pt>
                <c:pt idx="2">
                  <c:v>81</c:v>
                </c:pt>
                <c:pt idx="3">
                  <c:v>75</c:v>
                </c:pt>
                <c:pt idx="4">
                  <c:v>80</c:v>
                </c:pt>
                <c:pt idx="5">
                  <c:v>79</c:v>
                </c:pt>
                <c:pt idx="6">
                  <c:v>53</c:v>
                </c:pt>
              </c:numCache>
            </c:numRef>
          </c:val>
        </c:ser>
        <c:axId val="66482944"/>
        <c:axId val="66484480"/>
      </c:barChart>
      <c:catAx>
        <c:axId val="66482944"/>
        <c:scaling>
          <c:orientation val="minMax"/>
        </c:scaling>
        <c:axPos val="b"/>
        <c:numFmt formatCode="General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66484480"/>
        <c:crosses val="autoZero"/>
        <c:auto val="1"/>
        <c:lblAlgn val="ctr"/>
        <c:lblOffset val="100"/>
        <c:tickLblSkip val="1"/>
      </c:catAx>
      <c:valAx>
        <c:axId val="664844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648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59004060662634"/>
          <c:y val="0.73089444254251568"/>
          <c:w val="0.15198174696248193"/>
          <c:h val="0.24076503480543396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0902377099887068E-2"/>
          <c:y val="0.12616618144639738"/>
          <c:w val="0.77393346711482991"/>
          <c:h val="0.67179894051740796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Лист1!$A$5:$A$7</c:f>
              <c:strCache>
                <c:ptCount val="3"/>
                <c:pt idx="0">
                  <c:v>школьно-зрелые дети</c:v>
                </c:pt>
                <c:pt idx="1">
                  <c:v>условно-зрелые дети </c:v>
                </c:pt>
                <c:pt idx="2">
                  <c:v>незрелые к школе дети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Лист1!$A$5:$A$7</c:f>
              <c:strCache>
                <c:ptCount val="3"/>
                <c:pt idx="0">
                  <c:v>школьно-зрелые дети</c:v>
                </c:pt>
                <c:pt idx="1">
                  <c:v>условно-зрелые дети </c:v>
                </c:pt>
                <c:pt idx="2">
                  <c:v>незрелые к школе дети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 w="6350"/>
          </c:spPr>
          <c:dLbls>
            <c:dLbl>
              <c:idx val="0"/>
              <c:layout>
                <c:manualLayout>
                  <c:x val="0"/>
                  <c:y val="-3.367003367003395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893772893773355E-3"/>
                  <c:y val="-2.693602693602693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Лист1!$A$5:$A$7</c:f>
              <c:strCache>
                <c:ptCount val="3"/>
                <c:pt idx="0">
                  <c:v>школьно-зрелые дети</c:v>
                </c:pt>
                <c:pt idx="1">
                  <c:v>условно-зрелые дети </c:v>
                </c:pt>
                <c:pt idx="2">
                  <c:v>незрелые к школе дети</c:v>
                </c:pt>
              </c:strCache>
            </c:strRef>
          </c:cat>
          <c:val>
            <c:numRef>
              <c:f>Лист1!$D$5:$D$7</c:f>
              <c:numCache>
                <c:formatCode>0%</c:formatCode>
                <c:ptCount val="3"/>
                <c:pt idx="0">
                  <c:v>0.81</c:v>
                </c:pt>
                <c:pt idx="1">
                  <c:v>0.16</c:v>
                </c:pt>
                <c:pt idx="2">
                  <c:v>3.0000000000000002E-2</c:v>
                </c:pt>
              </c:numCache>
            </c:numRef>
          </c:val>
        </c:ser>
        <c:gapWidth val="100"/>
        <c:overlap val="100"/>
        <c:axId val="66510208"/>
        <c:axId val="67327104"/>
      </c:barChart>
      <c:catAx>
        <c:axId val="66510208"/>
        <c:scaling>
          <c:orientation val="minMax"/>
        </c:scaling>
        <c:delete val="1"/>
        <c:axPos val="b"/>
        <c:numFmt formatCode="General" sourceLinked="0"/>
        <c:tickLblPos val="nextTo"/>
        <c:crossAx val="67327104"/>
        <c:crosses val="autoZero"/>
        <c:auto val="1"/>
        <c:lblAlgn val="ctr"/>
        <c:lblOffset val="100"/>
      </c:catAx>
      <c:valAx>
        <c:axId val="67327104"/>
        <c:scaling>
          <c:orientation val="minMax"/>
        </c:scaling>
        <c:axPos val="l"/>
        <c:majorGridlines/>
        <c:numFmt formatCode="General" sourceLinked="0"/>
        <c:tickLblPos val="nextTo"/>
        <c:crossAx val="66510208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0.81369</cdr:x>
      <cdr:y>0.3479</cdr:y>
    </cdr:from>
    <cdr:to>
      <cdr:x>1</cdr:x>
      <cdr:y>0.50613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78243" y="1080268"/>
          <a:ext cx="979557" cy="4913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(17 детей)</a:t>
          </a:r>
        </a:p>
      </cdr:txBody>
    </cdr:sp>
  </cdr:relSizeAnchor>
  <cdr:relSizeAnchor xmlns:cdr="http://schemas.openxmlformats.org/drawingml/2006/chartDrawing">
    <cdr:from>
      <cdr:x>0.06522</cdr:x>
      <cdr:y>0.34439</cdr:y>
    </cdr:from>
    <cdr:to>
      <cdr:x>0.23728</cdr:x>
      <cdr:y>0.53681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2900" y="1069369"/>
          <a:ext cx="904657" cy="597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(11 детей)</a:t>
          </a:r>
        </a:p>
      </cdr:txBody>
    </cdr:sp>
  </cdr:relSizeAnchor>
  <cdr:relSizeAnchor xmlns:cdr="http://schemas.openxmlformats.org/drawingml/2006/chartDrawing">
    <cdr:from>
      <cdr:x>0.39379</cdr:x>
      <cdr:y>0.15798</cdr:y>
    </cdr:from>
    <cdr:to>
      <cdr:x>0.56227</cdr:x>
      <cdr:y>0.20037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406137" y="694878"/>
          <a:ext cx="1029511" cy="1864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0.25613</cdr:x>
      <cdr:y>0</cdr:y>
    </cdr:from>
    <cdr:to>
      <cdr:x>0.46739</cdr:x>
      <cdr:y>0.13261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346667" y="0"/>
          <a:ext cx="1110783" cy="4117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(1 ребенок)</a:t>
          </a:r>
        </a:p>
      </cdr:txBody>
    </cdr:sp>
  </cdr:relSizeAnchor>
  <cdr:relSizeAnchor xmlns:cdr="http://schemas.openxmlformats.org/drawingml/2006/chartDrawing">
    <cdr:from>
      <cdr:x>0.05658</cdr:x>
      <cdr:y>0.70906</cdr:y>
    </cdr:from>
    <cdr:to>
      <cdr:x>0.27548</cdr:x>
      <cdr:y>0.78861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97476" y="2201725"/>
          <a:ext cx="1150932" cy="247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Всего 29 детей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18944</Words>
  <Characters>107985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2021-07-23T06:38:00Z</cp:lastPrinted>
  <dcterms:created xsi:type="dcterms:W3CDTF">2021-07-23T09:26:00Z</dcterms:created>
  <dcterms:modified xsi:type="dcterms:W3CDTF">2021-08-31T09:59:00Z</dcterms:modified>
</cp:coreProperties>
</file>