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38E29" w14:textId="77777777" w:rsidR="00584F99" w:rsidRPr="004B0361" w:rsidRDefault="002E51E2" w:rsidP="002E51E2">
      <w:pPr>
        <w:jc w:val="center"/>
        <w:rPr>
          <w:b/>
          <w:sz w:val="28"/>
        </w:rPr>
      </w:pPr>
      <w:r>
        <w:rPr>
          <w:b/>
          <w:sz w:val="28"/>
        </w:rPr>
        <w:t>Проект старшая группа «Радужное королевство»</w:t>
      </w:r>
    </w:p>
    <w:p w14:paraId="00FE725A" w14:textId="77777777" w:rsidR="008E076E" w:rsidRPr="009365C5" w:rsidRDefault="0065490D" w:rsidP="007279E3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июле с 15</w:t>
      </w:r>
      <w:r w:rsidR="00825C39">
        <w:rPr>
          <w:rFonts w:ascii="Times New Roman" w:eastAsia="Calibri" w:hAnsi="Times New Roman" w:cs="Times New Roman"/>
          <w:sz w:val="28"/>
          <w:szCs w:val="28"/>
        </w:rPr>
        <w:t>.07.2024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г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19</w:t>
      </w:r>
      <w:r w:rsidR="00825C39">
        <w:rPr>
          <w:rFonts w:ascii="Times New Roman" w:eastAsia="Calibri" w:hAnsi="Times New Roman" w:cs="Times New Roman"/>
          <w:sz w:val="28"/>
          <w:szCs w:val="28"/>
        </w:rPr>
        <w:t>.07.2024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г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057211">
        <w:rPr>
          <w:rFonts w:ascii="Times New Roman" w:eastAsia="Calibri" w:hAnsi="Times New Roman" w:cs="Times New Roman"/>
          <w:sz w:val="28"/>
          <w:szCs w:val="28"/>
        </w:rPr>
        <w:t xml:space="preserve"> в нашем </w:t>
      </w:r>
      <w:r w:rsidR="00057211">
        <w:rPr>
          <w:rFonts w:ascii="Times New Roman" w:eastAsia="Calibri" w:hAnsi="Times New Roman" w:cs="Times New Roman" w:hint="cs"/>
          <w:sz w:val="28"/>
          <w:szCs w:val="28"/>
        </w:rPr>
        <w:t>д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етск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сад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компенсирующего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вида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7211" w:rsidRPr="00057211">
        <w:rPr>
          <w:rFonts w:ascii="Times New Roman" w:eastAsia="Calibri" w:hAnsi="Times New Roman" w:cs="Times New Roman" w:hint="cs"/>
          <w:sz w:val="28"/>
          <w:szCs w:val="28"/>
        </w:rPr>
        <w:t>№</w:t>
      </w:r>
      <w:r w:rsidR="00057211" w:rsidRPr="00057211">
        <w:rPr>
          <w:rFonts w:ascii="Times New Roman" w:eastAsia="Calibri" w:hAnsi="Times New Roman" w:cs="Times New Roman"/>
          <w:sz w:val="28"/>
          <w:szCs w:val="28"/>
        </w:rPr>
        <w:t xml:space="preserve"> 21</w:t>
      </w:r>
      <w:r w:rsidR="009365C5">
        <w:rPr>
          <w:rFonts w:ascii="Times New Roman" w:eastAsia="Calibri" w:hAnsi="Times New Roman" w:cs="Times New Roman"/>
          <w:sz w:val="28"/>
          <w:szCs w:val="28"/>
        </w:rPr>
        <w:t xml:space="preserve"> прошло увлекательное </w:t>
      </w:r>
      <w:r w:rsidR="009365C5">
        <w:rPr>
          <w:sz w:val="28"/>
        </w:rPr>
        <w:t>путешествие</w:t>
      </w:r>
      <w:r w:rsidR="008E076E">
        <w:rPr>
          <w:sz w:val="28"/>
        </w:rPr>
        <w:t xml:space="preserve"> по </w:t>
      </w:r>
      <w:r w:rsidR="00C87AB2">
        <w:rPr>
          <w:sz w:val="28"/>
        </w:rPr>
        <w:t>«</w:t>
      </w:r>
      <w:r w:rsidR="008E076E">
        <w:rPr>
          <w:sz w:val="28"/>
        </w:rPr>
        <w:t>Радужному королевству</w:t>
      </w:r>
      <w:r w:rsidR="00C87AB2">
        <w:rPr>
          <w:sz w:val="28"/>
        </w:rPr>
        <w:t>»</w:t>
      </w:r>
      <w:r w:rsidR="008E076E">
        <w:rPr>
          <w:sz w:val="28"/>
        </w:rPr>
        <w:t xml:space="preserve">. Каждый день их ожидал новый цвет, </w:t>
      </w:r>
      <w:r w:rsidR="00C87AB2">
        <w:rPr>
          <w:sz w:val="28"/>
        </w:rPr>
        <w:t xml:space="preserve">познавательные беседы, </w:t>
      </w:r>
      <w:r w:rsidR="008E076E">
        <w:rPr>
          <w:sz w:val="28"/>
        </w:rPr>
        <w:t xml:space="preserve">интересные эксперименты, игры, поделки. </w:t>
      </w:r>
      <w:r w:rsidR="00C87AB2">
        <w:rPr>
          <w:sz w:val="28"/>
        </w:rPr>
        <w:t xml:space="preserve">Интересно было всем: детям нашей группы, детям и воспитателям других групп, и даже родителям. Им была поставлена задача – одеть ребенка в определенный цвет дня. </w:t>
      </w:r>
      <w:r w:rsidR="00057211">
        <w:rPr>
          <w:sz w:val="28"/>
        </w:rPr>
        <w:t xml:space="preserve">Некоторые родители одевались вместе с ребенком в один цвет. </w:t>
      </w:r>
      <w:r w:rsidR="00C87AB2">
        <w:rPr>
          <w:sz w:val="28"/>
        </w:rPr>
        <w:t xml:space="preserve">Самым сложным оказался фиолетовый день, т.к. этот цвет сложно было найти для мальчиков. Но они справились. </w:t>
      </w:r>
    </w:p>
    <w:p w14:paraId="26334AB2" w14:textId="77777777" w:rsidR="002C00B5" w:rsidRDefault="002C00B5" w:rsidP="002C00B5">
      <w:pPr>
        <w:rPr>
          <w:sz w:val="28"/>
        </w:rPr>
      </w:pPr>
      <w:r w:rsidRPr="002C00B5">
        <w:rPr>
          <w:b/>
          <w:bCs/>
          <w:sz w:val="28"/>
        </w:rPr>
        <w:t>Тип проекта</w:t>
      </w:r>
      <w:r w:rsidRPr="002C00B5">
        <w:rPr>
          <w:sz w:val="28"/>
        </w:rPr>
        <w:t>: информационно-творческий.</w:t>
      </w:r>
      <w:r w:rsidRPr="002C00B5">
        <w:rPr>
          <w:sz w:val="28"/>
        </w:rPr>
        <w:br/>
      </w:r>
      <w:r w:rsidRPr="002C00B5">
        <w:rPr>
          <w:b/>
          <w:bCs/>
          <w:sz w:val="28"/>
        </w:rPr>
        <w:t>Участники проекта</w:t>
      </w:r>
      <w:r w:rsidRPr="002C00B5">
        <w:rPr>
          <w:sz w:val="28"/>
        </w:rPr>
        <w:t>: воспитанники старшей группы № 9, их родители, воспитатели.</w:t>
      </w:r>
      <w:r w:rsidRPr="002C00B5">
        <w:rPr>
          <w:sz w:val="28"/>
        </w:rPr>
        <w:br/>
      </w:r>
      <w:r w:rsidRPr="002C00B5">
        <w:rPr>
          <w:b/>
          <w:bCs/>
          <w:sz w:val="28"/>
        </w:rPr>
        <w:t>Срок реализации проекта</w:t>
      </w:r>
      <w:r w:rsidRPr="002C00B5">
        <w:rPr>
          <w:sz w:val="28"/>
        </w:rPr>
        <w:t>: краткосрочный.</w:t>
      </w:r>
    </w:p>
    <w:p w14:paraId="5F7A6087" w14:textId="77777777" w:rsidR="007279E3" w:rsidRDefault="002C00B5" w:rsidP="002C00B5">
      <w:pPr>
        <w:rPr>
          <w:b/>
          <w:bCs/>
          <w:sz w:val="28"/>
        </w:rPr>
      </w:pPr>
      <w:r w:rsidRPr="002C00B5">
        <w:rPr>
          <w:b/>
          <w:bCs/>
          <w:sz w:val="28"/>
        </w:rPr>
        <w:t>Актуальность проекта</w:t>
      </w:r>
    </w:p>
    <w:p w14:paraId="6FCB48FE" w14:textId="77777777" w:rsidR="007279E3" w:rsidRDefault="002C00B5" w:rsidP="007279E3">
      <w:pPr>
        <w:ind w:firstLine="708"/>
        <w:rPr>
          <w:sz w:val="28"/>
        </w:rPr>
      </w:pPr>
      <w:r w:rsidRPr="002C00B5">
        <w:rPr>
          <w:sz w:val="28"/>
        </w:rPr>
        <w:t xml:space="preserve">Детство – это пора удивительных открытий. Мир познается ребенком через разнообразие форм, запахов, вкусов, звуков, цветов. </w:t>
      </w:r>
      <w:r w:rsidRPr="002C00B5">
        <w:rPr>
          <w:sz w:val="28"/>
        </w:rPr>
        <w:br/>
        <w:t>Цвет в жизни ребенка очень важен. Знакомство с цветом помогает детям полнее воспринимать предметы и явления окружающего мира, развивает наблюдение, мышление, обогащает речь. Кроме того, цвета могут оказывать терапевтический эффект.</w:t>
      </w:r>
    </w:p>
    <w:p w14:paraId="18C55A0C" w14:textId="184A271D" w:rsidR="002C00B5" w:rsidRDefault="002C00B5" w:rsidP="007279E3">
      <w:pPr>
        <w:ind w:firstLine="708"/>
        <w:rPr>
          <w:sz w:val="28"/>
        </w:rPr>
      </w:pPr>
      <w:r w:rsidRPr="002C00B5">
        <w:rPr>
          <w:sz w:val="28"/>
        </w:rPr>
        <w:t>Поэтому решила разнообразить пребывание детей в детском саду, включив в основную игровую деятельность детей различные цвета. Рассказать о значении и влиянии цвета, научить различать оттенки и опознавать цвета в окружающем ребенка мире.</w:t>
      </w:r>
    </w:p>
    <w:p w14:paraId="661C3E7F" w14:textId="77777777" w:rsidR="002C00B5" w:rsidRDefault="002C00B5" w:rsidP="002C00B5">
      <w:pPr>
        <w:rPr>
          <w:sz w:val="28"/>
        </w:rPr>
      </w:pPr>
      <w:r w:rsidRPr="002C00B5">
        <w:rPr>
          <w:b/>
          <w:bCs/>
          <w:sz w:val="28"/>
        </w:rPr>
        <w:t>Цель проекта:</w:t>
      </w:r>
      <w:r w:rsidRPr="002C00B5">
        <w:rPr>
          <w:sz w:val="28"/>
        </w:rPr>
        <w:t xml:space="preserve"> создание условий для развития познавательных и творческих способностей детей в процессе реализации образовательного проекта. </w:t>
      </w:r>
      <w:r w:rsidRPr="002C00B5">
        <w:rPr>
          <w:sz w:val="28"/>
        </w:rPr>
        <w:br/>
      </w:r>
      <w:r w:rsidRPr="002C00B5">
        <w:rPr>
          <w:b/>
          <w:bCs/>
          <w:sz w:val="28"/>
        </w:rPr>
        <w:t>Задачи проекта:</w:t>
      </w:r>
      <w:r w:rsidRPr="002C00B5">
        <w:rPr>
          <w:b/>
          <w:bCs/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Расширение представлений у детей о цветах, их оттенках</w:t>
      </w:r>
      <w:r>
        <w:rPr>
          <w:sz w:val="28"/>
        </w:rPr>
        <w:t xml:space="preserve"> в окружающем мире</w:t>
      </w:r>
      <w:r w:rsidRPr="002C00B5">
        <w:rPr>
          <w:sz w:val="28"/>
        </w:rPr>
        <w:t>.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 xml:space="preserve">Формирование навыков исследовательской деятельности. 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Развитие  эмоциональной отзывчивости, коммуникативных навыков, творческих</w:t>
      </w:r>
      <w:r>
        <w:rPr>
          <w:sz w:val="28"/>
        </w:rPr>
        <w:t xml:space="preserve"> способностей.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Воспитание интереса к окружающему миру через цвета.</w:t>
      </w:r>
    </w:p>
    <w:p w14:paraId="64967A8E" w14:textId="77777777" w:rsidR="002C00B5" w:rsidRDefault="002C00B5" w:rsidP="002C00B5">
      <w:pPr>
        <w:rPr>
          <w:sz w:val="28"/>
        </w:rPr>
      </w:pPr>
      <w:r w:rsidRPr="002C00B5">
        <w:rPr>
          <w:b/>
          <w:bCs/>
          <w:sz w:val="28"/>
        </w:rPr>
        <w:t>Этапы реализации проекта</w:t>
      </w:r>
      <w:r w:rsidRPr="002C00B5">
        <w:rPr>
          <w:b/>
          <w:bCs/>
          <w:sz w:val="28"/>
        </w:rPr>
        <w:br/>
        <w:t>1 этап – подготовительный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Разработка плана деятельности по проекту.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Подбор методической и художественной литературы, иллюстраций по теме.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Подбор дидактического, наглядного, раздаточного материала.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Подбор игр: дидактических, словесных, подвижных, пальчиковых.</w:t>
      </w:r>
      <w:r w:rsidRPr="002C00B5">
        <w:rPr>
          <w:sz w:val="28"/>
        </w:rPr>
        <w:br/>
      </w:r>
      <w:r>
        <w:rPr>
          <w:sz w:val="28"/>
        </w:rPr>
        <w:lastRenderedPageBreak/>
        <w:t xml:space="preserve">- </w:t>
      </w:r>
      <w:r w:rsidRPr="002C00B5">
        <w:rPr>
          <w:sz w:val="28"/>
        </w:rPr>
        <w:t>Обогащение предметно-развивающей среды по теме.</w:t>
      </w:r>
      <w:r w:rsidRPr="002C00B5">
        <w:rPr>
          <w:sz w:val="28"/>
        </w:rPr>
        <w:br/>
      </w:r>
      <w:r>
        <w:rPr>
          <w:sz w:val="28"/>
        </w:rPr>
        <w:t xml:space="preserve">- </w:t>
      </w:r>
      <w:r w:rsidRPr="002C00B5">
        <w:rPr>
          <w:sz w:val="28"/>
        </w:rPr>
        <w:t>Ознакомление родителей с целями и задачами проекта.</w:t>
      </w:r>
    </w:p>
    <w:p w14:paraId="05BE394C" w14:textId="77777777" w:rsidR="007279E3" w:rsidRDefault="002C00B5" w:rsidP="002C00B5">
      <w:pPr>
        <w:rPr>
          <w:b/>
          <w:bCs/>
          <w:sz w:val="28"/>
        </w:rPr>
      </w:pPr>
      <w:r w:rsidRPr="002C00B5">
        <w:rPr>
          <w:b/>
          <w:bCs/>
          <w:sz w:val="28"/>
        </w:rPr>
        <w:t>2 этап – основной</w:t>
      </w:r>
    </w:p>
    <w:tbl>
      <w:tblPr>
        <w:tblStyle w:val="a3"/>
        <w:tblW w:w="10915" w:type="dxa"/>
        <w:tblInd w:w="-572" w:type="dxa"/>
        <w:tblLook w:val="04A0" w:firstRow="1" w:lastRow="0" w:firstColumn="1" w:lastColumn="0" w:noHBand="0" w:noVBand="1"/>
      </w:tblPr>
      <w:tblGrid>
        <w:gridCol w:w="1828"/>
        <w:gridCol w:w="9087"/>
      </w:tblGrid>
      <w:tr w:rsidR="007279E3" w14:paraId="7794D84C" w14:textId="77777777" w:rsidTr="00A94072">
        <w:tc>
          <w:tcPr>
            <w:tcW w:w="1701" w:type="dxa"/>
          </w:tcPr>
          <w:p w14:paraId="2A4B6AC1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 xml:space="preserve">Понедельник </w:t>
            </w:r>
          </w:p>
          <w:p w14:paraId="2A4B499A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>Красный и оранжевый цвет</w:t>
            </w:r>
          </w:p>
        </w:tc>
        <w:tc>
          <w:tcPr>
            <w:tcW w:w="9214" w:type="dxa"/>
          </w:tcPr>
          <w:p w14:paraId="25536A78" w14:textId="77777777" w:rsidR="007279E3" w:rsidRPr="00FB321E" w:rsidRDefault="007279E3" w:rsidP="00A9407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31C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Беседа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«О чем говорит красный цвет?»</w:t>
            </w:r>
          </w:p>
          <w:p w14:paraId="0C28490D" w14:textId="77777777" w:rsidR="007279E3" w:rsidRPr="00FB321E" w:rsidRDefault="007279E3" w:rsidP="00A9407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Прослушивание песенки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Оранжевая песенка»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развитие слуха, интереса к музыке.</w:t>
            </w:r>
          </w:p>
          <w:p w14:paraId="008727D5" w14:textId="77777777" w:rsidR="007279E3" w:rsidRPr="00FB321E" w:rsidRDefault="007279E3" w:rsidP="00A9407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Чтение 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«Аленький цветочек»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 развитие умения слушать, сопереживать героям.</w:t>
            </w:r>
          </w:p>
          <w:p w14:paraId="5C0FBB04" w14:textId="77777777" w:rsidR="007279E3" w:rsidRDefault="007279E3" w:rsidP="00A9407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П/и «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Краски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 «Светофор», «Цветные автомобили» - развитие подвижной активности</w:t>
            </w:r>
          </w:p>
          <w:p w14:paraId="628681D6" w14:textId="77777777" w:rsidR="007279E3" w:rsidRPr="00FB321E" w:rsidRDefault="007279E3" w:rsidP="00A9407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Д/и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Найди и назови всё красное», «Найди предмет оранжевого цвета»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 «Повтори за ежиком», «Цвет» - развитие знаний цвета, моторики, внимания, речи.</w:t>
            </w:r>
          </w:p>
          <w:p w14:paraId="5D2FDDEF" w14:textId="77777777" w:rsidR="007279E3" w:rsidRPr="000553D0" w:rsidRDefault="007279E3" w:rsidP="00A9407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Рисование «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Цветы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 -</w:t>
            </w:r>
            <w:r w:rsidRPr="009A6E8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развитие моторики,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фантазии, воображения.</w:t>
            </w:r>
          </w:p>
          <w:p w14:paraId="106208F2" w14:textId="77777777" w:rsidR="007279E3" w:rsidRDefault="007279E3" w:rsidP="00A94072">
            <w:pP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Сюж.рол.игра </w:t>
            </w:r>
            <w:r w:rsidRPr="00FB321E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«Семейный отдых на природе»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- развитие умения распределять роли, развитие речи.</w:t>
            </w:r>
          </w:p>
          <w:p w14:paraId="1BFDEDB4" w14:textId="77777777" w:rsidR="007279E3" w:rsidRPr="00B73ED5" w:rsidRDefault="007279E3" w:rsidP="00A94072">
            <w:pPr>
              <w:spacing w:after="160" w:line="259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Экспериментирование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Как получается оранжевый цвет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»-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знакомство со свойствами красок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7279E3" w14:paraId="727E8A24" w14:textId="77777777" w:rsidTr="00A94072">
        <w:tc>
          <w:tcPr>
            <w:tcW w:w="1701" w:type="dxa"/>
          </w:tcPr>
          <w:p w14:paraId="243AC782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 xml:space="preserve">Вторник </w:t>
            </w:r>
          </w:p>
          <w:p w14:paraId="7E048F47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>Желтый и зеленый цвет</w:t>
            </w:r>
          </w:p>
        </w:tc>
        <w:tc>
          <w:tcPr>
            <w:tcW w:w="9214" w:type="dxa"/>
          </w:tcPr>
          <w:p w14:paraId="0FF99AD2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Беседы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«Для чего нужен желтый цвет?», «Что было бы, если бы не было зеленого цвета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?» - развитие любопытства, речи, логики.</w:t>
            </w:r>
          </w:p>
          <w:p w14:paraId="75B51FDC" w14:textId="77777777" w:rsidR="007279E3" w:rsidRPr="002E51E2" w:rsidRDefault="007279E3" w:rsidP="00A94072">
            <w:pPr>
              <w:ind w:left="-1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</w:t>
            </w:r>
            <w:r w:rsidRPr="002E51E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«Светофор», «Молекулы», «Найди пару», «Кто быстрее» - развитие памяти, быстроты, внимания.</w:t>
            </w:r>
          </w:p>
          <w:p w14:paraId="40943641" w14:textId="77777777" w:rsidR="007279E3" w:rsidRPr="00C64846" w:rsidRDefault="007279E3" w:rsidP="00A94072">
            <w:pPr>
              <w:ind w:left="-1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Д/и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Найди предмет желтого, зеленого цвета»,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Посчитай зеленые игрушки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»,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Чья это тень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внимания, памяти, логики.</w:t>
            </w:r>
          </w:p>
          <w:p w14:paraId="10F234DB" w14:textId="77777777" w:rsidR="007279E3" w:rsidRDefault="007279E3" w:rsidP="00A94072">
            <w:pPr>
              <w:ind w:left="-1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Дыхательное упражнение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Бабочка и цветы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умения правильно дышать.</w:t>
            </w:r>
          </w:p>
          <w:p w14:paraId="36E275D9" w14:textId="77777777" w:rsidR="007279E3" w:rsidRPr="00C64846" w:rsidRDefault="007279E3" w:rsidP="00A94072">
            <w:pPr>
              <w:ind w:left="-17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Лепка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Лягушка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мелкой моторики, умения использовать навыки лепки.</w:t>
            </w:r>
          </w:p>
          <w:p w14:paraId="28CFD9D4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Чтение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Желтые, зеленые загадки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»,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Зеленые стихи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С.Черного – развитие умения слушать, отгадывать</w:t>
            </w:r>
          </w:p>
          <w:p w14:paraId="48E4653E" w14:textId="64BC2F17" w:rsidR="007279E3" w:rsidRPr="00C64846" w:rsidRDefault="007279E3" w:rsidP="00A94072">
            <w:pPr>
              <w:ind w:left="-1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Сюж.рол.игра 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На приеме у врача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» 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развитие связной речи, умение играть со сверстниками.</w:t>
            </w:r>
          </w:p>
          <w:p w14:paraId="7D0CE372" w14:textId="77777777" w:rsidR="007279E3" w:rsidRPr="00B73ED5" w:rsidRDefault="007279E3" w:rsidP="00A94072">
            <w:pPr>
              <w:spacing w:after="160" w:line="259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Экспериментирование: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Как получить зеленый цвет?</w:t>
            </w: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знаний о свойствах цвета.</w:t>
            </w:r>
          </w:p>
        </w:tc>
      </w:tr>
      <w:tr w:rsidR="007279E3" w14:paraId="33880EF9" w14:textId="77777777" w:rsidTr="00A94072">
        <w:tc>
          <w:tcPr>
            <w:tcW w:w="1701" w:type="dxa"/>
          </w:tcPr>
          <w:p w14:paraId="7B867F7C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 xml:space="preserve">Среда </w:t>
            </w:r>
          </w:p>
          <w:p w14:paraId="71D5B45A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>Голубой и синий цвет</w:t>
            </w:r>
          </w:p>
        </w:tc>
        <w:tc>
          <w:tcPr>
            <w:tcW w:w="9214" w:type="dxa"/>
          </w:tcPr>
          <w:p w14:paraId="2E74C7B9" w14:textId="77777777" w:rsidR="007279E3" w:rsidRPr="00C5566F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Беседа «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Что обозначено на глобусе голубого цвета?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развитие познавательного интереса.</w:t>
            </w:r>
          </w:p>
          <w:p w14:paraId="511ED4C1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Чтение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 xml:space="preserve"> стиха «В синем море» Е.Менжинская, «Синие загадки»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развитие внимания, умения слушать.</w:t>
            </w:r>
          </w:p>
          <w:p w14:paraId="26D4D412" w14:textId="77777777" w:rsidR="007279E3" w:rsidRPr="00C5566F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Дыхательное упражнение «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Ветерок и кораблик</w:t>
            </w: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развитие дыхательной системы.</w:t>
            </w:r>
          </w:p>
          <w:p w14:paraId="4DD875DA" w14:textId="77777777" w:rsidR="007279E3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2E51E2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«1,2,3 этот цвет найди», «Золотые ворота», «Море волнуется» - развитие внимания, умения ориентироваться в пространстве.</w:t>
            </w:r>
          </w:p>
          <w:p w14:paraId="042E18B2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Д/и: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«Найди всё синее», «Кто я, что я», «Какой по счету» - развитие внимания, памяти, речи.</w:t>
            </w:r>
          </w:p>
          <w:p w14:paraId="777618BC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Аппликация «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Море</w:t>
            </w: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» –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развитие воображения, моторики.</w:t>
            </w:r>
          </w:p>
          <w:p w14:paraId="089FEDB8" w14:textId="77777777" w:rsidR="007279E3" w:rsidRPr="002E51E2" w:rsidRDefault="007279E3" w:rsidP="00A94072">
            <w:pPr>
              <w:ind w:left="-1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Прослушивание песни «</w:t>
            </w:r>
            <w:r w:rsidRPr="00FB321E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Виноватая тучка</w:t>
            </w:r>
            <w:r w:rsidRPr="00FB321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развитие слухового внимания</w:t>
            </w:r>
          </w:p>
          <w:p w14:paraId="7A6F6469" w14:textId="77777777" w:rsidR="007279E3" w:rsidRDefault="007279E3" w:rsidP="00A94072">
            <w:pPr>
              <w:ind w:left="-1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Сюж.рол.игра 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Шофер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» 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развитие умения распределять роли.</w:t>
            </w:r>
          </w:p>
          <w:p w14:paraId="1E6C15AB" w14:textId="77777777" w:rsidR="007279E3" w:rsidRPr="00DE55CE" w:rsidRDefault="007279E3" w:rsidP="00A94072">
            <w:pPr>
              <w:spacing w:after="160" w:line="259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Экспериментирование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 xml:space="preserve">«Эксперименты с водой» - развитие знаний о свойствах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воды.</w:t>
            </w:r>
          </w:p>
        </w:tc>
      </w:tr>
      <w:tr w:rsidR="007279E3" w14:paraId="0D063AC1" w14:textId="77777777" w:rsidTr="00A94072">
        <w:tc>
          <w:tcPr>
            <w:tcW w:w="1701" w:type="dxa"/>
          </w:tcPr>
          <w:p w14:paraId="05B335BC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Четверг</w:t>
            </w:r>
          </w:p>
          <w:p w14:paraId="47212784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>Фиолетовый цвет</w:t>
            </w:r>
          </w:p>
        </w:tc>
        <w:tc>
          <w:tcPr>
            <w:tcW w:w="9214" w:type="dxa"/>
          </w:tcPr>
          <w:p w14:paraId="5DF5D1F6" w14:textId="77777777" w:rsidR="007279E3" w:rsidRPr="00FB321E" w:rsidRDefault="007279E3" w:rsidP="00A94072">
            <w:pPr>
              <w:pStyle w:val="a4"/>
              <w:shd w:val="clear" w:color="auto" w:fill="FFFFFF"/>
              <w:spacing w:before="0" w:beforeAutospacing="0" w:after="0" w:afterAutospacing="0"/>
              <w:ind w:left="-17"/>
              <w:rPr>
                <w:color w:val="000000"/>
                <w:sz w:val="26"/>
                <w:szCs w:val="26"/>
              </w:rPr>
            </w:pPr>
            <w:r w:rsidRPr="00FB321E">
              <w:rPr>
                <w:b/>
                <w:color w:val="000000"/>
                <w:sz w:val="26"/>
                <w:szCs w:val="26"/>
              </w:rPr>
              <w:t>Беседы</w:t>
            </w:r>
            <w:r>
              <w:rPr>
                <w:color w:val="000000"/>
                <w:sz w:val="26"/>
                <w:szCs w:val="26"/>
              </w:rPr>
              <w:t xml:space="preserve"> «Есть ли в окружающем мире фиолетовый цвет?» - развитие интереса к окружающему миру.</w:t>
            </w:r>
          </w:p>
          <w:p w14:paraId="3A84B07F" w14:textId="77777777" w:rsidR="007279E3" w:rsidRPr="00FB321E" w:rsidRDefault="007279E3" w:rsidP="00A94072">
            <w:pPr>
              <w:pStyle w:val="a4"/>
              <w:shd w:val="clear" w:color="auto" w:fill="FFFFFF"/>
              <w:spacing w:before="0" w:beforeAutospacing="0" w:after="0" w:afterAutospacing="0"/>
              <w:ind w:left="-17"/>
              <w:rPr>
                <w:color w:val="000000"/>
                <w:sz w:val="26"/>
                <w:szCs w:val="26"/>
              </w:rPr>
            </w:pPr>
            <w:r w:rsidRPr="00FB321E">
              <w:rPr>
                <w:b/>
                <w:color w:val="000000"/>
                <w:sz w:val="26"/>
                <w:szCs w:val="26"/>
              </w:rPr>
              <w:t>Чтение</w:t>
            </w:r>
            <w:r w:rsidRPr="00FB321E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Н.В. </w:t>
            </w:r>
            <w:r w:rsidRPr="00FB321E">
              <w:rPr>
                <w:color w:val="000000"/>
                <w:sz w:val="26"/>
                <w:szCs w:val="26"/>
              </w:rPr>
              <w:t>Нищева «Фиолетовая сказка»</w:t>
            </w:r>
            <w:r>
              <w:rPr>
                <w:color w:val="000000"/>
                <w:sz w:val="26"/>
                <w:szCs w:val="26"/>
              </w:rPr>
              <w:t xml:space="preserve"> - развитие умения слушать, понимать прочитанное.</w:t>
            </w:r>
          </w:p>
          <w:p w14:paraId="0F73C1B8" w14:textId="77777777" w:rsidR="007279E3" w:rsidRPr="002E51E2" w:rsidRDefault="007279E3" w:rsidP="00A94072">
            <w:pPr>
              <w:pStyle w:val="a4"/>
              <w:shd w:val="clear" w:color="auto" w:fill="FFFFFF"/>
              <w:spacing w:before="0" w:beforeAutospacing="0" w:after="0" w:afterAutospacing="0"/>
              <w:ind w:left="-17"/>
              <w:rPr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</w:t>
            </w:r>
            <w:r w:rsidRPr="002E51E2">
              <w:rPr>
                <w:b/>
                <w:color w:val="000000"/>
                <w:sz w:val="26"/>
                <w:szCs w:val="26"/>
              </w:rPr>
              <w:t>/</w:t>
            </w:r>
            <w:r>
              <w:rPr>
                <w:b/>
                <w:color w:val="000000"/>
                <w:sz w:val="26"/>
                <w:szCs w:val="26"/>
              </w:rPr>
              <w:t>и «</w:t>
            </w:r>
            <w:r>
              <w:rPr>
                <w:color w:val="000000"/>
                <w:sz w:val="26"/>
                <w:szCs w:val="26"/>
              </w:rPr>
              <w:t>Холодно – горячо», «Краски», «Дружный обруч» - развитие памяти, внимания, быстроты, умения ориентироваться.</w:t>
            </w:r>
          </w:p>
          <w:p w14:paraId="66DB718E" w14:textId="77777777" w:rsidR="007279E3" w:rsidRPr="00FB321E" w:rsidRDefault="007279E3" w:rsidP="00A94072">
            <w:pPr>
              <w:pStyle w:val="a4"/>
              <w:shd w:val="clear" w:color="auto" w:fill="FFFFFF"/>
              <w:spacing w:before="0" w:beforeAutospacing="0" w:after="0" w:afterAutospacing="0"/>
              <w:ind w:left="-17"/>
              <w:rPr>
                <w:color w:val="000000"/>
                <w:sz w:val="26"/>
                <w:szCs w:val="26"/>
              </w:rPr>
            </w:pPr>
            <w:r w:rsidRPr="00FB321E">
              <w:rPr>
                <w:b/>
                <w:color w:val="000000"/>
                <w:sz w:val="26"/>
                <w:szCs w:val="26"/>
              </w:rPr>
              <w:t>Д/и:</w:t>
            </w:r>
            <w:r w:rsidRPr="00FB321E">
              <w:rPr>
                <w:color w:val="000000"/>
                <w:sz w:val="26"/>
                <w:szCs w:val="26"/>
              </w:rPr>
              <w:t xml:space="preserve"> «Сложи узор», «Угадай по описанию», </w:t>
            </w:r>
            <w:r>
              <w:rPr>
                <w:color w:val="000000"/>
                <w:sz w:val="26"/>
                <w:szCs w:val="26"/>
              </w:rPr>
              <w:t>«Геометрическое лото», «Цвета» - развитие внимания, памяти, речи, логики.</w:t>
            </w:r>
          </w:p>
          <w:p w14:paraId="0BA039E4" w14:textId="77777777" w:rsidR="007279E3" w:rsidRDefault="007279E3" w:rsidP="00A94072">
            <w:pPr>
              <w:pStyle w:val="a4"/>
              <w:shd w:val="clear" w:color="auto" w:fill="FFFFFF"/>
              <w:spacing w:before="0" w:beforeAutospacing="0" w:after="0" w:afterAutospacing="0"/>
              <w:ind w:left="-17"/>
              <w:rPr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Конструирование «</w:t>
            </w:r>
            <w:r>
              <w:rPr>
                <w:bCs/>
                <w:color w:val="000000" w:themeColor="text1"/>
                <w:sz w:val="26"/>
                <w:szCs w:val="26"/>
              </w:rPr>
              <w:t>Виноград</w:t>
            </w:r>
            <w:r w:rsidRPr="00111335">
              <w:rPr>
                <w:bCs/>
                <w:color w:val="000000" w:themeColor="text1"/>
                <w:sz w:val="26"/>
                <w:szCs w:val="26"/>
              </w:rPr>
              <w:t>»</w:t>
            </w:r>
            <w:r>
              <w:rPr>
                <w:bCs/>
                <w:color w:val="000000" w:themeColor="text1"/>
                <w:sz w:val="26"/>
                <w:szCs w:val="26"/>
              </w:rPr>
              <w:t xml:space="preserve"> - развитие фантазии, воображения, мелкой моторики.</w:t>
            </w:r>
          </w:p>
          <w:p w14:paraId="1CD9A97C" w14:textId="77777777" w:rsidR="007279E3" w:rsidRPr="00D01994" w:rsidRDefault="007279E3" w:rsidP="00A94072">
            <w:pPr>
              <w:pStyle w:val="a4"/>
              <w:shd w:val="clear" w:color="auto" w:fill="FFFFFF"/>
              <w:spacing w:before="0" w:beforeAutospacing="0" w:after="0" w:afterAutospacing="0"/>
              <w:ind w:left="-17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>Сюж.рол.игра «</w:t>
            </w:r>
            <w:r w:rsidRPr="00D01994">
              <w:rPr>
                <w:bCs/>
                <w:color w:val="000000" w:themeColor="text1"/>
                <w:sz w:val="26"/>
                <w:szCs w:val="26"/>
              </w:rPr>
              <w:t>Парикмахерская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» -</w:t>
            </w:r>
            <w:r>
              <w:rPr>
                <w:bCs/>
                <w:color w:val="000000" w:themeColor="text1"/>
                <w:sz w:val="26"/>
                <w:szCs w:val="26"/>
              </w:rPr>
              <w:t>развитие умения играть со сверстниками.</w:t>
            </w:r>
          </w:p>
          <w:p w14:paraId="6547C2BA" w14:textId="77777777" w:rsidR="007279E3" w:rsidRPr="00DE55CE" w:rsidRDefault="007279E3" w:rsidP="00A94072">
            <w:pPr>
              <w:spacing w:after="160" w:line="259" w:lineRule="auto"/>
              <w:contextualSpacing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Экспериментирование «</w:t>
            </w:r>
            <w:r w:rsidRPr="00FB321E">
              <w:rPr>
                <w:rFonts w:ascii="Times New Roman" w:hAnsi="Times New Roman" w:cs="Times New Roman"/>
                <w:bCs/>
                <w:sz w:val="26"/>
                <w:szCs w:val="26"/>
              </w:rPr>
              <w:t>Как получить фиолетовый цвет?»-знакомство со свойствами красок.</w:t>
            </w:r>
          </w:p>
        </w:tc>
      </w:tr>
      <w:tr w:rsidR="007279E3" w14:paraId="142F2DFB" w14:textId="77777777" w:rsidTr="00A94072">
        <w:tc>
          <w:tcPr>
            <w:tcW w:w="1701" w:type="dxa"/>
          </w:tcPr>
          <w:p w14:paraId="4308C824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 xml:space="preserve">Пятница  </w:t>
            </w:r>
          </w:p>
          <w:p w14:paraId="42F2F89A" w14:textId="77777777" w:rsidR="007279E3" w:rsidRDefault="007279E3" w:rsidP="00A94072">
            <w:pPr>
              <w:rPr>
                <w:sz w:val="28"/>
              </w:rPr>
            </w:pPr>
            <w:r>
              <w:rPr>
                <w:sz w:val="28"/>
              </w:rPr>
              <w:t>Радужная палитра</w:t>
            </w:r>
          </w:p>
        </w:tc>
        <w:tc>
          <w:tcPr>
            <w:tcW w:w="9214" w:type="dxa"/>
          </w:tcPr>
          <w:p w14:paraId="7E37F885" w14:textId="77777777" w:rsidR="007279E3" w:rsidRPr="00111335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Беседа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Палитра красок</w:t>
            </w: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»,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Как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 xml:space="preserve"> появляется радуга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развитие знаний о природном явлении, развитие речи, внимания.</w:t>
            </w:r>
          </w:p>
          <w:p w14:paraId="4445F895" w14:textId="77777777" w:rsidR="007279E3" w:rsidRPr="00111335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Пальчиковая игра «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Радуга - дуга</w:t>
            </w: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развитие умения соотносить движения с текстом.</w:t>
            </w:r>
          </w:p>
          <w:p w14:paraId="4B5E461E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Чтение «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Разноцветная сказка</w:t>
            </w: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С.Маршак, «Разноцветный подарок» Синявский П.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развитие умения слушать, отвечать на вопросы.</w:t>
            </w:r>
          </w:p>
          <w:p w14:paraId="7AB4CC81" w14:textId="77777777" w:rsidR="007279E3" w:rsidRPr="00FB538F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FB538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«Молекулы», «Краски», «Море волнуется», «Кто быстрее» - развитие двигательной активности, внимания, памяти.</w:t>
            </w:r>
          </w:p>
          <w:p w14:paraId="05166861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>Д/и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 xml:space="preserve">: «Найди все предметы фиолетового цвета»,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«Повтори за ежиком», «Определи на ощупь» - развитие моторики, памяти, логики, речи, внимания.</w:t>
            </w:r>
          </w:p>
          <w:p w14:paraId="47AEF9ED" w14:textId="77777777" w:rsidR="007279E3" w:rsidRPr="00FB321E" w:rsidRDefault="007279E3" w:rsidP="00A94072">
            <w:pPr>
              <w:ind w:left="-1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Аппликация</w:t>
            </w:r>
            <w:r w:rsidRPr="00FB32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«Радужная палитра</w:t>
            </w:r>
            <w:r w:rsidRPr="00FB321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развитие мелкой моторики, знание цвета.</w:t>
            </w:r>
          </w:p>
          <w:p w14:paraId="1EB6C4C7" w14:textId="77777777" w:rsidR="007279E3" w:rsidRDefault="007279E3" w:rsidP="00A94072">
            <w:pPr>
              <w:ind w:left="-1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Сюж.рол.игра 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Магазин красок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» -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развитие умения использовать атрибуты в игре.</w:t>
            </w:r>
          </w:p>
          <w:p w14:paraId="64A7CB4D" w14:textId="77777777" w:rsidR="007279E3" w:rsidRPr="00DE55CE" w:rsidRDefault="007279E3" w:rsidP="00A94072">
            <w:pPr>
              <w:ind w:left="-17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4B0361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Развлечение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«Спасение радужного королевства» - создание положительного эмоционального настроения, закрепления знаний, развитие памяти, внимания, речи, умения помогать сверстникам.</w:t>
            </w:r>
          </w:p>
        </w:tc>
      </w:tr>
    </w:tbl>
    <w:p w14:paraId="246C570D" w14:textId="6DA8CC15" w:rsidR="002C00B5" w:rsidRDefault="002C00B5" w:rsidP="007279E3">
      <w:pPr>
        <w:rPr>
          <w:sz w:val="28"/>
        </w:rPr>
      </w:pPr>
      <w:r w:rsidRPr="002C00B5">
        <w:rPr>
          <w:sz w:val="28"/>
        </w:rPr>
        <w:br/>
      </w:r>
    </w:p>
    <w:p w14:paraId="6B5445D7" w14:textId="77777777" w:rsidR="002C00B5" w:rsidRPr="00FB538F" w:rsidRDefault="002C00B5" w:rsidP="002C00B5">
      <w:pPr>
        <w:rPr>
          <w:sz w:val="28"/>
        </w:rPr>
      </w:pPr>
      <w:r w:rsidRPr="002C00B5">
        <w:rPr>
          <w:b/>
          <w:bCs/>
          <w:sz w:val="28"/>
        </w:rPr>
        <w:t>3 этап - заключительный</w:t>
      </w:r>
      <w:r w:rsidRPr="002C00B5">
        <w:rPr>
          <w:sz w:val="28"/>
        </w:rPr>
        <w:br/>
        <w:t>Развлечение  «Спасение радужного королевства»</w:t>
      </w:r>
    </w:p>
    <w:p w14:paraId="6F31F6DE" w14:textId="5A3D652E" w:rsidR="007279E3" w:rsidRPr="007279E3" w:rsidRDefault="007279E3" w:rsidP="007279E3">
      <w:pPr>
        <w:ind w:firstLine="708"/>
        <w:jc w:val="both"/>
        <w:rPr>
          <w:sz w:val="28"/>
        </w:rPr>
      </w:pPr>
      <w:r>
        <w:rPr>
          <w:sz w:val="28"/>
        </w:rPr>
        <w:t>Черная клякса спрятала все цвета. Ребятам необходимо было решить проблемные ситуации, чтобы собрать все краски. Ребята выполняли задания «Найди свой цвет», отгадай загадки, эксперимент с красками. И чтобы краски не потерялись, ребята собрали их на одну палитру.</w:t>
      </w:r>
    </w:p>
    <w:p w14:paraId="28390A24" w14:textId="77777777" w:rsidR="00DA3C42" w:rsidRDefault="00DA3C42" w:rsidP="007E36B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2F46C62B" w14:textId="77777777" w:rsidR="00DA3C42" w:rsidRDefault="00DA3C42" w:rsidP="007E36B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492D3736" w14:textId="77777777" w:rsidR="00DA3C42" w:rsidRDefault="00DA3C42" w:rsidP="007E36B0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66ABF96B" w14:textId="77777777" w:rsidR="00F54895" w:rsidRPr="00B73ED5" w:rsidRDefault="00F54895" w:rsidP="004E4AF3">
      <w:pPr>
        <w:jc w:val="both"/>
        <w:rPr>
          <w:sz w:val="28"/>
        </w:rPr>
      </w:pPr>
    </w:p>
    <w:sectPr w:rsidR="00F54895" w:rsidRPr="00B73ED5" w:rsidSect="00F54895">
      <w:pgSz w:w="11906" w:h="16838"/>
      <w:pgMar w:top="851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C31DF"/>
    <w:multiLevelType w:val="hybridMultilevel"/>
    <w:tmpl w:val="0B66AC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C95"/>
    <w:rsid w:val="000004FD"/>
    <w:rsid w:val="00057211"/>
    <w:rsid w:val="00074D4A"/>
    <w:rsid w:val="000A015E"/>
    <w:rsid w:val="001E0E24"/>
    <w:rsid w:val="002C00B5"/>
    <w:rsid w:val="002E51E2"/>
    <w:rsid w:val="00463281"/>
    <w:rsid w:val="004B0361"/>
    <w:rsid w:val="004B1393"/>
    <w:rsid w:val="004E4AF3"/>
    <w:rsid w:val="005748E0"/>
    <w:rsid w:val="00584F99"/>
    <w:rsid w:val="0065490D"/>
    <w:rsid w:val="007279E3"/>
    <w:rsid w:val="007C5262"/>
    <w:rsid w:val="007E36B0"/>
    <w:rsid w:val="00825C39"/>
    <w:rsid w:val="008824B9"/>
    <w:rsid w:val="008E076E"/>
    <w:rsid w:val="009365C5"/>
    <w:rsid w:val="00AF63E4"/>
    <w:rsid w:val="00B73ED5"/>
    <w:rsid w:val="00B95C95"/>
    <w:rsid w:val="00BD578F"/>
    <w:rsid w:val="00BE0BAC"/>
    <w:rsid w:val="00C87AB2"/>
    <w:rsid w:val="00CE71E4"/>
    <w:rsid w:val="00DA3C42"/>
    <w:rsid w:val="00DE55CE"/>
    <w:rsid w:val="00F54895"/>
    <w:rsid w:val="00FB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24D3"/>
  <w15:chartTrackingRefBased/>
  <w15:docId w15:val="{B8E3B292-1C79-41FA-955A-8014E005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DE5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E36B0"/>
    <w:rPr>
      <w:b/>
      <w:bCs/>
    </w:rPr>
  </w:style>
  <w:style w:type="table" w:customStyle="1" w:styleId="1">
    <w:name w:val="Сетка таблицы1"/>
    <w:basedOn w:val="a1"/>
    <w:next w:val="a3"/>
    <w:uiPriority w:val="39"/>
    <w:rsid w:val="00F54895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C0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Натали</cp:lastModifiedBy>
  <cp:revision>19</cp:revision>
  <dcterms:created xsi:type="dcterms:W3CDTF">2025-04-30T10:44:00Z</dcterms:created>
  <dcterms:modified xsi:type="dcterms:W3CDTF">2025-09-30T06:42:00Z</dcterms:modified>
</cp:coreProperties>
</file>