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5F256" w14:textId="6A636BAE" w:rsidR="003945F2" w:rsidRPr="00F621F8" w:rsidRDefault="00117E84" w:rsidP="00F621F8">
      <w:pPr>
        <w:shd w:val="clear" w:color="auto" w:fill="FFFFFF"/>
        <w:spacing w:after="0" w:line="60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МБДОУ «Детский сад компенсирующего вида № 21»</w:t>
      </w:r>
    </w:p>
    <w:p w14:paraId="26E012F7" w14:textId="3EB2BF58" w:rsidR="00117E84" w:rsidRPr="00F621F8" w:rsidRDefault="00117E84" w:rsidP="00F621F8">
      <w:pPr>
        <w:shd w:val="clear" w:color="auto" w:fill="FFFFFF"/>
        <w:spacing w:after="0" w:line="60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проект по формированию ЗОЖ</w:t>
      </w:r>
      <w:r w:rsidR="00F621F8"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2-ой младшей группы</w:t>
      </w:r>
    </w:p>
    <w:p w14:paraId="2CBBC0BD" w14:textId="34138234" w:rsidR="00117E84" w:rsidRPr="00F621F8" w:rsidRDefault="00117E84" w:rsidP="00F621F8">
      <w:pPr>
        <w:shd w:val="clear" w:color="auto" w:fill="FFFFFF"/>
        <w:spacing w:after="0" w:line="60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общеразвивающей направленности №3 «Ласточка»</w:t>
      </w:r>
      <w:r w:rsidR="00F621F8"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«Малыши-крепыши»</w:t>
      </w:r>
      <w:r w:rsidR="00F621F8" w:rsidRP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17E84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4C200EFD" wp14:editId="5421ECDA">
            <wp:extent cx="6225540" cy="4761056"/>
            <wp:effectExtent l="0" t="0" r="3810" b="1905"/>
            <wp:docPr id="151295442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249" cy="48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5A945" w14:textId="6BB9EBE5" w:rsidR="00117E84" w:rsidRDefault="00117E84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F62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Подготовила:</w:t>
      </w:r>
    </w:p>
    <w:p w14:paraId="4E69E6FE" w14:textId="5FC49B9C" w:rsidR="00F621F8" w:rsidRDefault="00F621F8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Воспитатель: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Шарафулина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</w:p>
    <w:p w14:paraId="062A5369" w14:textId="77777777" w:rsidR="00117E84" w:rsidRDefault="00117E84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7C86" w14:textId="77777777" w:rsidR="00117E84" w:rsidRDefault="00117E84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A9D5E" w14:textId="77777777" w:rsidR="00117E84" w:rsidRDefault="00117E84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D766E" w14:textId="77777777" w:rsidR="00117E84" w:rsidRDefault="00117E84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8A9A0C" w14:textId="77777777" w:rsidR="00F621F8" w:rsidRDefault="00F621F8" w:rsidP="00F621F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AE528" w14:textId="77777777" w:rsidR="00F621F8" w:rsidRDefault="00F621F8" w:rsidP="00F621F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7E99D" w14:textId="77777777" w:rsidR="00F621F8" w:rsidRDefault="00F621F8" w:rsidP="00F621F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9F775B" w14:textId="77777777" w:rsidR="00F621F8" w:rsidRDefault="00F621F8" w:rsidP="00F621F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C76CA" w14:textId="6562FDC7" w:rsidR="002E3AF5" w:rsidRPr="002E3AF5" w:rsidRDefault="001825B3" w:rsidP="00F621F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E3AF5">
        <w:rPr>
          <w:rFonts w:ascii="Times New Roman" w:eastAsia="Times New Roman" w:hAnsi="Times New Roman" w:cs="Times New Roman"/>
          <w:sz w:val="28"/>
          <w:szCs w:val="28"/>
          <w:lang w:eastAsia="ru-RU"/>
        </w:rPr>
        <w:t>. Биробиджан</w:t>
      </w:r>
      <w:r w:rsidR="00664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3AF5">
        <w:rPr>
          <w:rFonts w:ascii="Times New Roman" w:eastAsia="Times New Roman" w:hAnsi="Times New Roman" w:cs="Times New Roman"/>
          <w:sz w:val="28"/>
          <w:szCs w:val="28"/>
          <w:lang w:eastAsia="ru-RU"/>
        </w:rPr>
        <w:t>2024г.</w:t>
      </w:r>
    </w:p>
    <w:p w14:paraId="10AAB362" w14:textId="6DA2EBE9" w:rsidR="00105F35" w:rsidRPr="002E3AF5" w:rsidRDefault="00105F35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Название проекта «М</w:t>
      </w:r>
      <w:r w:rsidR="003945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алыши-крепыши</w:t>
      </w: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FB08353" w14:textId="77777777" w:rsidR="00105F35" w:rsidRPr="002E3AF5" w:rsidRDefault="00105F35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проекта: 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информационно-творческий</w:t>
      </w:r>
    </w:p>
    <w:p w14:paraId="31AB075B" w14:textId="77777777" w:rsidR="00105F35" w:rsidRPr="002E3AF5" w:rsidRDefault="00105F35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Предметы: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физическая культура, ЗОЖ</w:t>
      </w:r>
    </w:p>
    <w:p w14:paraId="0945FFCF" w14:textId="77777777" w:rsidR="00105F35" w:rsidRPr="002E3AF5" w:rsidRDefault="00105F35" w:rsidP="00117E8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 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краткосрочный (1 неделя)</w:t>
      </w:r>
    </w:p>
    <w:p w14:paraId="5D736231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 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дети 2-й младшей группы, воспитатели группы, родители воспитанников, инструктор по физической культуре</w:t>
      </w:r>
    </w:p>
    <w:p w14:paraId="2E8AE245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</w:p>
    <w:p w14:paraId="21173D32" w14:textId="77777777" w:rsidR="00105F35" w:rsidRPr="002E3AF5" w:rsidRDefault="00105F35" w:rsidP="002E3A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Здоровье – бесценный дар, который преподносит человеку природа. Здоровый ребёнок характеризуется гармоничным, соответствующим возрасту физическим, интеллектуальным, эмоционально-волевым, нравственным и социальным развитием. Дошкольный возраст является решающим в формировании фундамента физического и психического здоровья. Именно в этот период идёт интенсивное развитие органов и становление функциональных систем организма, закладываются основные черты личности, отношение к себе и окружающим. Важно на этом этапе сформировать у детей базу знаний и практических навыков здорового образа жизни.</w:t>
      </w:r>
    </w:p>
    <w:p w14:paraId="13936F9F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Проблема:</w:t>
      </w:r>
    </w:p>
    <w:p w14:paraId="1A2DF30B" w14:textId="77777777" w:rsidR="00105F35" w:rsidRPr="002E3AF5" w:rsidRDefault="00105F35" w:rsidP="002E3A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 сожалению, в России здоровый образ жизни не занимает пока первое место в шкале потребностей и ценностей человека. Но если мы научим детей с самого раннего возраста ценить, беречь и укреплять своё здоровье, если мы станем личным примером демонстрировать здоровый образ жизни, только в этом случае можно будет надеяться, что будущие поколения будут более здоровыми и развитыми не только интеллектуально, духовно, но и физически.</w:t>
      </w:r>
    </w:p>
    <w:p w14:paraId="6FD19D06" w14:textId="77777777" w:rsidR="00105F35" w:rsidRPr="002E3AF5" w:rsidRDefault="00105F35" w:rsidP="002E3AF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Таким образом, проблема формирования у дошкольников культуры здоровья очень важна. От её решения зависит будущее нации и государства.</w:t>
      </w:r>
    </w:p>
    <w:p w14:paraId="5781D994" w14:textId="77777777" w:rsidR="00105F35" w:rsidRPr="002E3AF5" w:rsidRDefault="00105F35" w:rsidP="002E3A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 </w:t>
      </w:r>
    </w:p>
    <w:p w14:paraId="2B84D9E9" w14:textId="77777777" w:rsidR="00105F35" w:rsidRPr="002E3AF5" w:rsidRDefault="00105F35" w:rsidP="002E3A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формирование культуры здоровья у детей 3-4 лет; сохранение и укрепление здоровья детей; приобщение детей и их родителей к здоровому образу жизни.</w:t>
      </w:r>
    </w:p>
    <w:p w14:paraId="22A87CA3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34C24D83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</w:p>
    <w:p w14:paraId="1D245B55" w14:textId="77777777" w:rsidR="00105F35" w:rsidRPr="002E3AF5" w:rsidRDefault="00105F35" w:rsidP="002E3A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Дать представление о здоровом образе жизни.</w:t>
      </w:r>
    </w:p>
    <w:p w14:paraId="16D07CF6" w14:textId="77777777" w:rsidR="00105F35" w:rsidRPr="002E3AF5" w:rsidRDefault="00105F35" w:rsidP="002E3A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Продолжать знакомить с правилами личной гигиены.</w:t>
      </w:r>
    </w:p>
    <w:p w14:paraId="57569BDE" w14:textId="77777777" w:rsidR="00105F35" w:rsidRPr="002E3AF5" w:rsidRDefault="00105F35" w:rsidP="002E3A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Способствовать укреплению здоровья детей через систему оздоровительных мероприятий.</w:t>
      </w:r>
    </w:p>
    <w:p w14:paraId="30A67DD3" w14:textId="77777777" w:rsidR="00105F35" w:rsidRPr="002E3AF5" w:rsidRDefault="00105F35" w:rsidP="002E3AF5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</w:p>
    <w:p w14:paraId="7E35C9E3" w14:textId="77777777" w:rsidR="00105F35" w:rsidRPr="002E3AF5" w:rsidRDefault="00105F35" w:rsidP="002E3A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культурно-гигиенические навыки у детей.</w:t>
      </w:r>
    </w:p>
    <w:p w14:paraId="708EF92E" w14:textId="77777777" w:rsidR="00105F35" w:rsidRPr="002E3AF5" w:rsidRDefault="00105F35" w:rsidP="002E3A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Закрепить представления о правилах личной гигиены; уточнить и систематизировать знания детей о необходимости гигиенических процедур.</w:t>
      </w:r>
    </w:p>
    <w:p w14:paraId="37FA5352" w14:textId="77777777" w:rsidR="00105F35" w:rsidRPr="002E3AF5" w:rsidRDefault="00105F35" w:rsidP="002E3A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Развивать у детей умения выполнять правильно дыхательные гимнастики и упражнения.</w:t>
      </w:r>
    </w:p>
    <w:p w14:paraId="195B4323" w14:textId="77777777" w:rsidR="00105F35" w:rsidRPr="002E3AF5" w:rsidRDefault="00105F35" w:rsidP="002E3AF5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</w:p>
    <w:p w14:paraId="5D2B6117" w14:textId="77777777" w:rsidR="00105F35" w:rsidRPr="002E3AF5" w:rsidRDefault="00105F35" w:rsidP="002E3AF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интерес детей к здоровому образу жизни.</w:t>
      </w:r>
    </w:p>
    <w:p w14:paraId="6438A537" w14:textId="77777777" w:rsidR="00105F35" w:rsidRPr="002E3AF5" w:rsidRDefault="00105F35" w:rsidP="002E3AF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у детей желание заниматься физкультурой, спортом, закаляться, заботиться о своем здоровье, заботливо относиться к своему телу и организму.</w:t>
      </w:r>
    </w:p>
    <w:p w14:paraId="6C272477" w14:textId="77777777" w:rsidR="00105F35" w:rsidRPr="002E3AF5" w:rsidRDefault="00105F35" w:rsidP="002E3AF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Воспитывать у детей желание выглядеть чистым, аккуратным и опрятным.</w:t>
      </w:r>
    </w:p>
    <w:p w14:paraId="34AEE23E" w14:textId="77777777" w:rsidR="00105F35" w:rsidRPr="002E3AF5" w:rsidRDefault="00105F35" w:rsidP="002E3AF5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Укрепить связи между детским садом и семьей, изменить позицию родителей в отношении своего здоровья и здоровья детей.</w:t>
      </w:r>
    </w:p>
    <w:p w14:paraId="342A257D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реализации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4FECF264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 этап – организационный: </w:t>
      </w:r>
    </w:p>
    <w:p w14:paraId="501BD931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Сбор информации и подготовка литературы по теме проекта, планирование, привлечение родителей к реализации проекта.</w:t>
      </w:r>
    </w:p>
    <w:p w14:paraId="57681819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 этап – познавательно – исследовательский: </w:t>
      </w:r>
    </w:p>
    <w:p w14:paraId="4F71551E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Проведение тематических занятий, бесед, экспериментов, оздоровительных мероприятий.</w:t>
      </w:r>
    </w:p>
    <w:p w14:paraId="49DB382A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 этап – итоговый: </w:t>
      </w:r>
    </w:p>
    <w:p w14:paraId="7A067C0B" w14:textId="2652E598" w:rsidR="00105F35" w:rsidRPr="002E3AF5" w:rsidRDefault="006D48C7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Опытно-экспериментальная </w:t>
      </w:r>
      <w:r w:rsidR="00105F35"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деятельность</w:t>
      </w:r>
      <w:r w:rsidR="00105F35"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05F35"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«Посадка лука в группе»</w:t>
      </w:r>
      <w:r w:rsidR="00105F35"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105F35"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Фотовыставка «Мы за здоровый образ жизни».</w:t>
      </w:r>
    </w:p>
    <w:p w14:paraId="65D1BB90" w14:textId="77777777" w:rsidR="00105F35" w:rsidRPr="002E3AF5" w:rsidRDefault="00105F35" w:rsidP="002E3A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методы реализации:</w:t>
      </w:r>
    </w:p>
    <w:p w14:paraId="3A157009" w14:textId="77777777" w:rsidR="00105F35" w:rsidRPr="002E3AF5" w:rsidRDefault="00105F35" w:rsidP="002E3A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Формы:</w:t>
      </w:r>
    </w:p>
    <w:p w14:paraId="6377D23F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наблюдения;</w:t>
      </w:r>
    </w:p>
    <w:p w14:paraId="06C9B7F2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беседы;</w:t>
      </w:r>
    </w:p>
    <w:p w14:paraId="03A27877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ситуативный разговор;</w:t>
      </w:r>
    </w:p>
    <w:p w14:paraId="0AF40D87" w14:textId="626FC4C3" w:rsidR="00105F35" w:rsidRPr="002E3AF5" w:rsidRDefault="006D48C7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занятия</w:t>
      </w:r>
      <w:r w:rsidR="00105F35"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4FB7B288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чтение художественной и познавательной литературы;</w:t>
      </w:r>
    </w:p>
    <w:p w14:paraId="5548F7FA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рассматривание фотографий и иллюстраций;</w:t>
      </w:r>
    </w:p>
    <w:p w14:paraId="6B5E133A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подвижные игры;</w:t>
      </w:r>
    </w:p>
    <w:p w14:paraId="13147702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гимнастики (утренние, дыхательные, после сна);</w:t>
      </w:r>
    </w:p>
    <w:p w14:paraId="1326409A" w14:textId="77777777" w:rsidR="00105F35" w:rsidRPr="002E3AF5" w:rsidRDefault="00105F35" w:rsidP="002E3AF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консультации (родителям).</w:t>
      </w:r>
    </w:p>
    <w:p w14:paraId="3D890240" w14:textId="77777777" w:rsidR="00105F35" w:rsidRPr="002E3AF5" w:rsidRDefault="00105F35" w:rsidP="002E3A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Методы:</w:t>
      </w:r>
    </w:p>
    <w:p w14:paraId="4C2834D4" w14:textId="77777777" w:rsidR="00105F35" w:rsidRPr="002E3AF5" w:rsidRDefault="00105F35" w:rsidP="002E3AF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Словесные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Беседа, чтение художественной литературы, стихотворения, рассказ воспитателя, потешки, пословицы, загадки.</w:t>
      </w:r>
    </w:p>
    <w:p w14:paraId="3D7F9237" w14:textId="77777777" w:rsidR="00105F35" w:rsidRPr="002E3AF5" w:rsidRDefault="00105F35" w:rsidP="002E3AF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Наглядные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Рассматривание фотографий и иллюстраций, картин, книг, показ воспитателем упражнений, гимнастик.</w:t>
      </w:r>
    </w:p>
    <w:p w14:paraId="621922B8" w14:textId="77777777" w:rsidR="00105F35" w:rsidRPr="002E3AF5" w:rsidRDefault="00105F35" w:rsidP="002E3AF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Продуктивная деятельность, оздоровительная деятельность, музыкальная деятельность, эксперименты.</w:t>
      </w:r>
    </w:p>
    <w:p w14:paraId="7955C568" w14:textId="6E062A0E" w:rsidR="00105F35" w:rsidRPr="002E3AF5" w:rsidRDefault="00105F35" w:rsidP="002E3AF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Игровые:</w:t>
      </w:r>
      <w:r w:rsid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Дидактические игры, подвижные игры, пальчиковые игры, сюжетно – ролевые игры.</w:t>
      </w:r>
    </w:p>
    <w:p w14:paraId="6A831B71" w14:textId="77777777" w:rsidR="00105F35" w:rsidRPr="002E3AF5" w:rsidRDefault="00105F35" w:rsidP="002E3A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Предполагаемый результат реализации проекта:</w:t>
      </w:r>
    </w:p>
    <w:p w14:paraId="42C0B736" w14:textId="77777777" w:rsidR="00105F35" w:rsidRPr="002E3AF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укрепление здоровья; повышение двигательной активности; обогащение двигательного опыта; развитие культурно-гигиенических навыков, культуры питания; формирование элементарных основ безопасности и сохранения своего здоровья.</w:t>
      </w:r>
    </w:p>
    <w:p w14:paraId="76416170" w14:textId="77777777" w:rsidR="00105F35" w:rsidRDefault="00105F35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Родители</w:t>
      </w: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 обогащение родительского опыта приёмами взаимодействия и сотрудничества с ребёнком в семье; повышение компетентности родителей в вопросах физического воспитания и оздоровления детей.</w:t>
      </w:r>
    </w:p>
    <w:p w14:paraId="73F2EBAD" w14:textId="77777777" w:rsidR="001825B3" w:rsidRDefault="001825B3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9484E86" w14:textId="77777777" w:rsidR="001825B3" w:rsidRDefault="001825B3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5F93C20" w14:textId="77777777" w:rsidR="001825B3" w:rsidRDefault="001825B3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5848278" w14:textId="77777777" w:rsidR="001825B3" w:rsidRDefault="001825B3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78E36B1" w14:textId="77777777" w:rsidR="001825B3" w:rsidRPr="002E3AF5" w:rsidRDefault="001825B3" w:rsidP="006D48C7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40930" w14:textId="77777777" w:rsidR="00105F35" w:rsidRPr="002E3AF5" w:rsidRDefault="00105F35" w:rsidP="002E3A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проекта по образовательным областям:</w:t>
      </w:r>
    </w:p>
    <w:tbl>
      <w:tblPr>
        <w:tblW w:w="538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2368"/>
        <w:gridCol w:w="5435"/>
      </w:tblGrid>
      <w:tr w:rsidR="002E3AF5" w:rsidRPr="002E3AF5" w14:paraId="40AD2E47" w14:textId="77777777" w:rsidTr="002E3AF5">
        <w:tc>
          <w:tcPr>
            <w:tcW w:w="127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E2147E2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Образовательные области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DCF93F3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Виды деятельности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F6BABDD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Темы</w:t>
            </w:r>
          </w:p>
        </w:tc>
      </w:tr>
      <w:tr w:rsidR="002E3AF5" w:rsidRPr="002E3AF5" w14:paraId="33303A19" w14:textId="77777777" w:rsidTr="002E3AF5">
        <w:tc>
          <w:tcPr>
            <w:tcW w:w="1277" w:type="pct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ED53056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Социально-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коммуникативное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развитие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3AC2536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Беседы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5E1C7DE1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«Для чего нужна зарядка» </w:t>
            </w:r>
          </w:p>
          <w:p w14:paraId="061604D9" w14:textId="77777777" w:rsidR="00105F35" w:rsidRPr="002E3AF5" w:rsidRDefault="00105F35" w:rsidP="00105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«Чистота и здоровье»</w:t>
            </w:r>
          </w:p>
          <w:p w14:paraId="15C49FB9" w14:textId="77777777" w:rsidR="00105F35" w:rsidRPr="002E3AF5" w:rsidRDefault="00105F35" w:rsidP="00105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«Изучаем свое тело»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«Витамины и их роль в жизни человека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«Добрый доктор Айболит»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Просмотр мультфильмов по теме</w:t>
            </w:r>
          </w:p>
        </w:tc>
      </w:tr>
      <w:tr w:rsidR="002E3AF5" w:rsidRPr="002E3AF5" w14:paraId="1C8F95F0" w14:textId="77777777" w:rsidTr="002E3AF5">
        <w:tc>
          <w:tcPr>
            <w:tcW w:w="1277" w:type="pct"/>
            <w:vMerge/>
            <w:shd w:val="clear" w:color="auto" w:fill="FFFFFF"/>
            <w:vAlign w:val="bottom"/>
            <w:hideMark/>
          </w:tcPr>
          <w:p w14:paraId="5C31AC45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8AAAF13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Дидактические игры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70B6E34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Разрезные картинки «Фрукты и овощи»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«Одень куклу»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«Полезные и вредные продукты»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«Найди гигиенические принадлежности»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Лото «Режим дня»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Лото «Органы чувств»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Игровая ситуация «Соберём овощи и фрукты в корзинки»</w:t>
            </w:r>
          </w:p>
        </w:tc>
      </w:tr>
      <w:tr w:rsidR="002E3AF5" w:rsidRPr="002E3AF5" w14:paraId="4D7D06C0" w14:textId="77777777" w:rsidTr="002E3AF5">
        <w:tc>
          <w:tcPr>
            <w:tcW w:w="1277" w:type="pct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B77D1E2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Познавательное развитие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EBB9FB2" w14:textId="0B6E7E7C" w:rsidR="00105F35" w:rsidRPr="002E3AF5" w:rsidRDefault="002E3AF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Занятие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EEA4C47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«Чистота – залог здоровья»</w:t>
            </w:r>
          </w:p>
        </w:tc>
      </w:tr>
      <w:tr w:rsidR="002E3AF5" w:rsidRPr="002E3AF5" w14:paraId="67B268F7" w14:textId="77777777" w:rsidTr="002E3AF5">
        <w:tc>
          <w:tcPr>
            <w:tcW w:w="1277" w:type="pct"/>
            <w:vMerge/>
            <w:shd w:val="clear" w:color="auto" w:fill="FFFFFF"/>
            <w:vAlign w:val="bottom"/>
            <w:hideMark/>
          </w:tcPr>
          <w:p w14:paraId="5078CE1D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45880A9F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Опыт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0F0C58AC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«Посадка лука в группе»</w:t>
            </w:r>
          </w:p>
        </w:tc>
      </w:tr>
      <w:tr w:rsidR="002E3AF5" w:rsidRPr="002E3AF5" w14:paraId="6484C0F9" w14:textId="77777777" w:rsidTr="002E3AF5">
        <w:tc>
          <w:tcPr>
            <w:tcW w:w="127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71CB8F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Физическое развитие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29B0225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Подвижные игры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6FE2109A" w14:textId="77777777" w:rsidR="006D48C7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Ежедневные мероприятия: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Утренняя гимнастика</w:t>
            </w:r>
            <w:r w:rsidR="006D48C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гимнастика после дневного сна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Физкультминутки</w:t>
            </w:r>
          </w:p>
          <w:p w14:paraId="2FAE0D13" w14:textId="2DE2E288" w:rsidR="00105F35" w:rsidRPr="002E3AF5" w:rsidRDefault="006D48C7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Прогулки</w:t>
            </w:r>
            <w:r w:rsidR="00105F35"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Ходьба по массажной дорожке </w:t>
            </w:r>
          </w:p>
          <w:p w14:paraId="43385E41" w14:textId="77777777" w:rsidR="00105F35" w:rsidRPr="002E3AF5" w:rsidRDefault="00105F35" w:rsidP="00105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(с целью профилактики плоскостопия)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Самомассаж с массажным мячиком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Подвижные игры: «Лохматый пес», «Кот и Мыши», «Тишина у пруда», «Самолеты» «Воробушки и автомобиль»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Дыхательная гимнастика</w:t>
            </w:r>
          </w:p>
        </w:tc>
      </w:tr>
      <w:tr w:rsidR="002E3AF5" w:rsidRPr="002E3AF5" w14:paraId="18F430BF" w14:textId="77777777" w:rsidTr="002E3AF5">
        <w:tc>
          <w:tcPr>
            <w:tcW w:w="1277" w:type="pct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3EBF6BC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Речевое развитие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E6561D1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Чтение художественной литературы: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2664866" w14:textId="7DD493D2" w:rsidR="00105F35" w:rsidRPr="002E3AF5" w:rsidRDefault="00105F35" w:rsidP="006D4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«Зарядка и простуда»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«Про умное здоровье»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«Про витамины и здоровье»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Сказка «Ёжик», для игры с массажным мячиком.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Стихотворение «Витамины», «Маленький спорт</w:t>
            </w:r>
            <w:r w:rsidR="006D48C7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смен», «Заботимся о здоровье», «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Микробы и мыло»</w:t>
            </w:r>
          </w:p>
        </w:tc>
      </w:tr>
      <w:tr w:rsidR="002E3AF5" w:rsidRPr="002E3AF5" w14:paraId="323772B4" w14:textId="77777777" w:rsidTr="002E3AF5">
        <w:tc>
          <w:tcPr>
            <w:tcW w:w="1277" w:type="pct"/>
            <w:vMerge/>
            <w:shd w:val="clear" w:color="auto" w:fill="FFFFFF"/>
            <w:vAlign w:val="bottom"/>
            <w:hideMark/>
          </w:tcPr>
          <w:p w14:paraId="6AFED1FF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CCB0FD5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Рассматривание сюжетных картинок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252B434F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«Гигиенические принадлежности» </w:t>
            </w:r>
          </w:p>
          <w:p w14:paraId="07C1FAE1" w14:textId="77777777" w:rsidR="00105F35" w:rsidRPr="002E3AF5" w:rsidRDefault="00105F35" w:rsidP="00105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«Органы чувств»</w:t>
            </w:r>
          </w:p>
          <w:p w14:paraId="37C240A9" w14:textId="77777777" w:rsidR="00105F35" w:rsidRPr="002E3AF5" w:rsidRDefault="00105F35" w:rsidP="00105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«Фрукты и овощи»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«Режимные моменты»</w:t>
            </w:r>
          </w:p>
        </w:tc>
      </w:tr>
      <w:tr w:rsidR="002E3AF5" w:rsidRPr="002E3AF5" w14:paraId="35E50A9F" w14:textId="77777777" w:rsidTr="006D48C7">
        <w:tc>
          <w:tcPr>
            <w:tcW w:w="1277" w:type="pct"/>
            <w:vMerge/>
            <w:shd w:val="clear" w:color="auto" w:fill="FFFFFF"/>
            <w:vAlign w:val="bottom"/>
            <w:hideMark/>
          </w:tcPr>
          <w:p w14:paraId="14383F08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CD6CF00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Отгадывание загадок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7D01C92" w14:textId="77777777" w:rsidR="00105F35" w:rsidRPr="002E3AF5" w:rsidRDefault="00105F35" w:rsidP="006D4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Загадки по ЗОЖ</w:t>
            </w:r>
          </w:p>
        </w:tc>
      </w:tr>
      <w:tr w:rsidR="002E3AF5" w:rsidRPr="002E3AF5" w14:paraId="776A9E66" w14:textId="77777777" w:rsidTr="002E3AF5">
        <w:tc>
          <w:tcPr>
            <w:tcW w:w="1277" w:type="pct"/>
            <w:vMerge w:val="restar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ED539B9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Художественно-эстетическое развитие</w:t>
            </w: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5143E61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Рисование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4A9F6B7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«Ягоды и фрукты»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Раскраски «Овощи и фрукты»</w:t>
            </w:r>
          </w:p>
        </w:tc>
      </w:tr>
      <w:tr w:rsidR="002E3AF5" w:rsidRPr="002E3AF5" w14:paraId="4C656788" w14:textId="77777777" w:rsidTr="001825B3">
        <w:trPr>
          <w:trHeight w:val="530"/>
        </w:trPr>
        <w:tc>
          <w:tcPr>
            <w:tcW w:w="1277" w:type="pct"/>
            <w:vMerge/>
            <w:shd w:val="clear" w:color="auto" w:fill="FFFFFF"/>
            <w:vAlign w:val="bottom"/>
            <w:hideMark/>
          </w:tcPr>
          <w:p w14:paraId="504B99AD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F536DF7" w14:textId="28820187" w:rsidR="00105F35" w:rsidRPr="002E3AF5" w:rsidRDefault="002E3AF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Аппликация </w:t>
            </w:r>
          </w:p>
        </w:tc>
        <w:tc>
          <w:tcPr>
            <w:tcW w:w="2593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14:paraId="3EAEA10E" w14:textId="77777777" w:rsidR="00105F35" w:rsidRPr="002E3AF5" w:rsidRDefault="00105F35" w:rsidP="00105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«Яблоки большие и маленькие на тарелке»</w:t>
            </w:r>
          </w:p>
        </w:tc>
      </w:tr>
    </w:tbl>
    <w:p w14:paraId="25D5234E" w14:textId="77777777" w:rsidR="001825B3" w:rsidRDefault="001825B3" w:rsidP="001825B3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41B740" w14:textId="77777777" w:rsidR="00105F35" w:rsidRPr="002E3AF5" w:rsidRDefault="00105F35" w:rsidP="001825B3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осуществления проекта:</w:t>
      </w:r>
    </w:p>
    <w:tbl>
      <w:tblPr>
        <w:tblW w:w="538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3850"/>
        <w:gridCol w:w="2765"/>
        <w:gridCol w:w="31"/>
      </w:tblGrid>
      <w:tr w:rsidR="006D48C7" w:rsidRPr="002E3AF5" w14:paraId="7E8D7C84" w14:textId="7B2E057D" w:rsidTr="00B70579">
        <w:tc>
          <w:tcPr>
            <w:tcW w:w="3666" w:type="pct"/>
            <w:gridSpan w:val="2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6D8AB21" w14:textId="6D5F63C0" w:rsidR="006D48C7" w:rsidRPr="002E3AF5" w:rsidRDefault="006D48C7" w:rsidP="006D4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Совместная работа педагога с детьми</w:t>
            </w:r>
          </w:p>
        </w:tc>
        <w:tc>
          <w:tcPr>
            <w:tcW w:w="1334" w:type="pct"/>
            <w:gridSpan w:val="2"/>
            <w:tcBorders>
              <w:bottom w:val="nil"/>
            </w:tcBorders>
            <w:shd w:val="clear" w:color="auto" w:fill="FFFFFF"/>
          </w:tcPr>
          <w:p w14:paraId="2F957649" w14:textId="77777777" w:rsidR="006D48C7" w:rsidRPr="002E3AF5" w:rsidRDefault="006D48C7" w:rsidP="006D4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48C7" w:rsidRPr="002E3AF5" w14:paraId="0752E753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4EED0DD" w14:textId="0FA71852" w:rsidR="006D48C7" w:rsidRPr="002E3AF5" w:rsidRDefault="006D48C7" w:rsidP="002E3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тро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8CF59F8" w14:textId="3A91019F" w:rsidR="006D48C7" w:rsidRPr="002E3AF5" w:rsidRDefault="006D48C7" w:rsidP="002E3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ечер</w:t>
            </w:r>
          </w:p>
        </w:tc>
        <w:tc>
          <w:tcPr>
            <w:tcW w:w="1319" w:type="pct"/>
            <w:vMerge w:val="restart"/>
            <w:tcBorders>
              <w:top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5BB54F6" w14:textId="2441CEA9" w:rsidR="006D48C7" w:rsidRPr="002E3AF5" w:rsidRDefault="006D48C7" w:rsidP="006D4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взаимодействие с родителями</w:t>
            </w:r>
          </w:p>
        </w:tc>
        <w:tc>
          <w:tcPr>
            <w:tcW w:w="15" w:type="pct"/>
            <w:shd w:val="clear" w:color="auto" w:fill="FFFFFF"/>
            <w:hideMark/>
          </w:tcPr>
          <w:p w14:paraId="6EB74159" w14:textId="77777777" w:rsidR="006D48C7" w:rsidRPr="002E3AF5" w:rsidRDefault="006D48C7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48C7" w:rsidRPr="002E3AF5" w14:paraId="5562F439" w14:textId="77777777" w:rsidTr="00B70579">
        <w:tc>
          <w:tcPr>
            <w:tcW w:w="3666" w:type="pct"/>
            <w:gridSpan w:val="2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2811586" w14:textId="77777777" w:rsidR="006D48C7" w:rsidRPr="002E3AF5" w:rsidRDefault="006D48C7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Понедельник </w:t>
            </w:r>
          </w:p>
        </w:tc>
        <w:tc>
          <w:tcPr>
            <w:tcW w:w="1319" w:type="pct"/>
            <w:vMerge/>
            <w:tcBorders>
              <w:top w:val="nil"/>
            </w:tcBorders>
            <w:shd w:val="clear" w:color="auto" w:fill="FFFFFF"/>
          </w:tcPr>
          <w:p w14:paraId="67C5C5F6" w14:textId="77777777" w:rsidR="006D48C7" w:rsidRPr="002E3AF5" w:rsidRDefault="006D48C7" w:rsidP="006D48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" w:type="pct"/>
            <w:shd w:val="clear" w:color="auto" w:fill="FFFFFF"/>
            <w:hideMark/>
          </w:tcPr>
          <w:p w14:paraId="7D237C42" w14:textId="15548D84" w:rsidR="006D48C7" w:rsidRPr="002E3AF5" w:rsidRDefault="006D48C7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511C1B9B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0401F79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«Для чего нужна зарядка»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формирование у детей потребности в здоровом образе жизни </w:t>
            </w:r>
          </w:p>
          <w:p w14:paraId="47044CF5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Лото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«Режим дня»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познакомить ребенка с частями суток основными составляющими режима дня, уточнить представления о предметах, необходимых в разных режимных моментах, развивать связную речь, активизировать словарь. </w:t>
            </w:r>
          </w:p>
          <w:p w14:paraId="0B093158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сказки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«Зарядка и простуда»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познакомить детей с основными друзьями здоровья, прививать потребность в здоровом образе жизни; познакомить с сказкой </w:t>
            </w:r>
          </w:p>
          <w:p w14:paraId="7AB6A461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</w:t>
            </w:r>
            <w:proofErr w:type="gramStart"/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 «</w:t>
            </w:r>
            <w:proofErr w:type="gramEnd"/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Кот и мыши»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 развивать у детей умение выполнять движение по сигналу. Упражнять в 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беге по разным направлениям </w:t>
            </w:r>
          </w:p>
          <w:p w14:paraId="4BCD0BE8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Сюжетно-игровая ситуация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«Зачем Маше носовой платок» </w:t>
            </w:r>
          </w:p>
          <w:p w14:paraId="144EA810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учить пользоваться носовым платком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8922D0E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Дидактическое упражнение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«Соберём овощи и фрукты в корзинки»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сформировать у детей представление об овощах и фруктах. Формировать представление о том, где они растут. Закрепить названия овощей и фруктов. Обогащать и развивать словарный запас. </w:t>
            </w:r>
          </w:p>
          <w:p w14:paraId="0AD73141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Дыхательная гимнастика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7C8942CE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укреплять физиологическое дыхание у детей. </w:t>
            </w:r>
          </w:p>
          <w:p w14:paraId="38D4E1E1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М/п игра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«Тишина у пруда» </w:t>
            </w:r>
          </w:p>
          <w:p w14:paraId="59EA571E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учить детей двигаться по сигналу</w:t>
            </w:r>
          </w:p>
        </w:tc>
        <w:tc>
          <w:tcPr>
            <w:tcW w:w="1319" w:type="pct"/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E1D06B3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Анкетирование для родителей</w:t>
            </w:r>
          </w:p>
        </w:tc>
        <w:tc>
          <w:tcPr>
            <w:tcW w:w="15" w:type="pct"/>
            <w:shd w:val="clear" w:color="auto" w:fill="FFFFFF"/>
            <w:hideMark/>
          </w:tcPr>
          <w:p w14:paraId="0A96AA9E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AF5" w:rsidRPr="002E3AF5" w14:paraId="65AE864E" w14:textId="77777777" w:rsidTr="00B70579">
        <w:tc>
          <w:tcPr>
            <w:tcW w:w="4985" w:type="pct"/>
            <w:gridSpan w:val="3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E5BE998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Вторник </w:t>
            </w:r>
          </w:p>
        </w:tc>
        <w:tc>
          <w:tcPr>
            <w:tcW w:w="15" w:type="pct"/>
            <w:shd w:val="clear" w:color="auto" w:fill="FFFFFF"/>
            <w:hideMark/>
          </w:tcPr>
          <w:p w14:paraId="671D2F5A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6561E2C1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3634CC7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«Чистота и здоровье» </w:t>
            </w:r>
          </w:p>
          <w:p w14:paraId="43856474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формировать представления о гигиенических основах безопасной жизнедеятельности. Прививать навыки бережного отношения к своему здоровью, развивать умение самостоятельно определять необходимость мытья рук, развивать речевую активность детей. </w:t>
            </w:r>
          </w:p>
          <w:p w14:paraId="6F6BA136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Рассматривание сюжетных картинок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0F14841D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«Гигиенические принадлежности»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формировать представления о гигиенических потребностях человека. </w:t>
            </w:r>
          </w:p>
          <w:p w14:paraId="211D0ACE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стихотворения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«Микробы и мыло»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объяснить детям, как можно заразиться. Дать понятие «микробы». Довести до понимания детей, что против каждого способа проникновения микробов можно поставить защиту и не заразиться. </w:t>
            </w:r>
          </w:p>
          <w:p w14:paraId="72343223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«Лохматый пес»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 упражнять детей действовать по сигналу, выполнять бег в прямом 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направлении одновременно всей группой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774567C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Дидактическая игра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«Найди гигиенические принадлежности»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уточнить представления детей о предметах личной гигиены, формировать навыки здорового образа жизни. </w:t>
            </w:r>
          </w:p>
          <w:p w14:paraId="2526B0EF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сказки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автор Ирис Ревю «Сказка о гигиене для девочек и мальчиков, а также для тех, кто любит сказки» </w:t>
            </w:r>
          </w:p>
          <w:p w14:paraId="585E8B27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познакомить с новым произведением, формировать привычку соблюдать правила личной гигиены. Воспитывать у детей культурно – гигиенические навыки, привычку к здоровому образу жизни.</w:t>
            </w:r>
          </w:p>
        </w:tc>
        <w:tc>
          <w:tcPr>
            <w:tcW w:w="131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E0D3833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Памятка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1C31DEFC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«Здоровье сберегающие технологии для занятий дома» </w:t>
            </w:r>
          </w:p>
          <w:p w14:paraId="404436F3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познакомить с упражнениями для реализации различных здоровье сберегающих технологий, направленные на сохранение и укрепление здоровья детей. </w:t>
            </w:r>
          </w:p>
        </w:tc>
        <w:tc>
          <w:tcPr>
            <w:tcW w:w="15" w:type="pct"/>
            <w:shd w:val="clear" w:color="auto" w:fill="FFFFFF"/>
            <w:hideMark/>
          </w:tcPr>
          <w:p w14:paraId="13FCD41C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AF5" w:rsidRPr="002E3AF5" w14:paraId="7C05A942" w14:textId="77777777" w:rsidTr="00B70579">
        <w:tc>
          <w:tcPr>
            <w:tcW w:w="4985" w:type="pct"/>
            <w:gridSpan w:val="3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44E2DF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Среда </w:t>
            </w:r>
          </w:p>
        </w:tc>
        <w:tc>
          <w:tcPr>
            <w:tcW w:w="15" w:type="pct"/>
            <w:shd w:val="clear" w:color="auto" w:fill="FFFFFF"/>
            <w:hideMark/>
          </w:tcPr>
          <w:p w14:paraId="28C08045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7F2B4B01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03B5326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«Изучаем свое тело»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Формирование представления детей о строении тела </w:t>
            </w:r>
          </w:p>
          <w:p w14:paraId="7EF18A2E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Уточнять и обобщать знания детей о строении тела человека, о различных его функциях. Закреплять навык общения детей друг с другом и со взрослыми. Активизировать словарь детей. </w:t>
            </w:r>
          </w:p>
          <w:p w14:paraId="134EFB74" w14:textId="77777777" w:rsidR="00105F35" w:rsidRPr="002E3AF5" w:rsidRDefault="00105F35" w:rsidP="002E3AF5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Дыхательная гимнастика </w:t>
            </w:r>
          </w:p>
          <w:p w14:paraId="581152DA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тренировать силу вдоха и выдоха. </w:t>
            </w:r>
          </w:p>
          <w:p w14:paraId="2BA45A80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Отгадывание загадок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по про (гигиенические принадлежности, фрукты и овощи) 2-3 загадки</w:t>
            </w:r>
          </w:p>
          <w:p w14:paraId="5B30AA27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создание условий для воспитания положительного эмоционального отношения к здоровому образу жизни. </w:t>
            </w:r>
          </w:p>
          <w:p w14:paraId="74FC8935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«Самолеты»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 учить детей бегать в разных направлениях, не наталкиваясь друг на друга; приучать их внимательно слушать сигнал и начинать движение по словесному сигналу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728BDCD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Д/и с вырезными бумажными куклами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«Одень куклу» </w:t>
            </w:r>
          </w:p>
          <w:p w14:paraId="11062B94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формированию у детей представлений о человеке (о частях тела, различение пола человека), развитию мелкой моторики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закреплению знаний о сезонных предметах одежды и последовательности надевания одежды, закрепление знаний об одежде, которая подходит мальчику или девочке </w:t>
            </w:r>
          </w:p>
          <w:p w14:paraId="34C298E5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 сказки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«Ёжик» для игры с массажным мячиком </w:t>
            </w:r>
          </w:p>
          <w:p w14:paraId="287051A6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вызвать интерес к сказке. развитие ручной умелости, мелкой моторики, формировать навыки выразительности и пластичности движений.</w:t>
            </w:r>
          </w:p>
        </w:tc>
        <w:tc>
          <w:tcPr>
            <w:tcW w:w="131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F91994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Папка передвижка</w:t>
            </w:r>
          </w:p>
          <w:p w14:paraId="2A573F86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«Бережём здоровье с детства или 10 заповедей здоровья»</w:t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14:paraId="702CBBC9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формирование здоровья детей дошкольного возраста</w:t>
            </w:r>
          </w:p>
        </w:tc>
        <w:tc>
          <w:tcPr>
            <w:tcW w:w="15" w:type="pct"/>
            <w:shd w:val="clear" w:color="auto" w:fill="FFFFFF"/>
            <w:hideMark/>
          </w:tcPr>
          <w:p w14:paraId="7F2D127D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AF5" w:rsidRPr="002E3AF5" w14:paraId="388F1807" w14:textId="77777777" w:rsidTr="00B70579">
        <w:tc>
          <w:tcPr>
            <w:tcW w:w="4985" w:type="pct"/>
            <w:gridSpan w:val="3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AE96079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Четверг </w:t>
            </w:r>
          </w:p>
        </w:tc>
        <w:tc>
          <w:tcPr>
            <w:tcW w:w="15" w:type="pct"/>
            <w:shd w:val="clear" w:color="auto" w:fill="FFFFFF"/>
            <w:hideMark/>
          </w:tcPr>
          <w:p w14:paraId="2626C638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184E7E35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999B88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«Витамины и их роль в жизни человека. </w:t>
            </w:r>
          </w:p>
          <w:p w14:paraId="73F0AC2F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познакомить детей с полезными свойствами овощей и фруктов. </w:t>
            </w:r>
          </w:p>
          <w:p w14:paraId="74194189" w14:textId="77777777" w:rsidR="006D48C7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 стихотворения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730A89F9" w14:textId="07F42593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«Витамины»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познакомить со стихотворением Формирование представлений детей о полезных свойствах овощей и фруктов; </w:t>
            </w:r>
          </w:p>
          <w:p w14:paraId="765BFBE2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«Воробушки</w:t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 автомобиль»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Цель: приучать детей бегать в разных направлениях, не наталкиваясь друг на друга, начинать движение и менять его по сигналу воспитателя, находить своё место.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1DAF2A1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Д/и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«Полезные и вредные продукты»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: формирование знаний у детей о полезной и вредной пище. Воспитывать желание 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вырасти здоровыми, сильными, ловкими. </w:t>
            </w:r>
          </w:p>
          <w:p w14:paraId="079AE920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сказки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«Про витамины и здоровье» </w:t>
            </w:r>
          </w:p>
          <w:p w14:paraId="5CEE33E9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познакомить с произведением, уточнять и обогащать знания об овощах, фруктах и их значимости для организма человека. </w:t>
            </w:r>
          </w:p>
          <w:p w14:paraId="394A4FD5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М/п игра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«Тишина у пруда» </w:t>
            </w:r>
          </w:p>
          <w:p w14:paraId="72E55E37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упражнять детей выполнять ходьбу в колонне по одному.</w:t>
            </w:r>
          </w:p>
        </w:tc>
        <w:tc>
          <w:tcPr>
            <w:tcW w:w="131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45C5AE4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Информация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«Зарядка для красивой осанки»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: познакомить родителей с упражнениями для 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укрепления мышц спины</w:t>
            </w:r>
          </w:p>
        </w:tc>
        <w:tc>
          <w:tcPr>
            <w:tcW w:w="15" w:type="pct"/>
            <w:shd w:val="clear" w:color="auto" w:fill="FFFFFF"/>
            <w:hideMark/>
          </w:tcPr>
          <w:p w14:paraId="4617C0DB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AF5" w:rsidRPr="002E3AF5" w14:paraId="1C81A77D" w14:textId="77777777" w:rsidTr="00B70579">
        <w:tc>
          <w:tcPr>
            <w:tcW w:w="4985" w:type="pct"/>
            <w:gridSpan w:val="3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64C7945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Пятница </w:t>
            </w:r>
          </w:p>
        </w:tc>
        <w:tc>
          <w:tcPr>
            <w:tcW w:w="15" w:type="pct"/>
            <w:shd w:val="clear" w:color="auto" w:fill="FFFFFF"/>
            <w:hideMark/>
          </w:tcPr>
          <w:p w14:paraId="0ED50085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1CAA922D" w14:textId="77777777" w:rsidTr="00B70579">
        <w:tc>
          <w:tcPr>
            <w:tcW w:w="182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5033097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Беседа: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«Добрый доктор Айболит».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 Укрепление здоровья детей Пополнение знаний детей о способах укрепления здоровья. Развитие координации, силы и ловкости движений. </w:t>
            </w:r>
            <w:r w:rsidRPr="00B70579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Игровая ситуация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«Соберём овощи и фрукты в корзинки»</w:t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14:paraId="566BE3F3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закрепить название овощей, фруктов и ягод, где они растут; умение отличать и называть по внешнему виду: овощи, фрукты, ягоды.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Посадка лука в группе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 </w:t>
            </w:r>
          </w:p>
          <w:p w14:paraId="0414CBFB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вызвать у детей познавательный интерес к выращиванию репчатого лука. Узнать о его пользе.</w:t>
            </w:r>
          </w:p>
        </w:tc>
        <w:tc>
          <w:tcPr>
            <w:tcW w:w="1837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CE20279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сказки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«Про умное здоровье» </w:t>
            </w:r>
          </w:p>
          <w:p w14:paraId="7585AED3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С/р игра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«Больница» </w:t>
            </w:r>
          </w:p>
          <w:p w14:paraId="2490D0CF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расширять у детей представления о труде врача; формирование умения применять в игре полученные ранее знания об окружающей жизни.</w:t>
            </w:r>
          </w:p>
          <w:p w14:paraId="62A76E4A" w14:textId="77777777" w:rsidR="00105F35" w:rsidRPr="002E3AF5" w:rsidRDefault="00105F35" w:rsidP="002E3AF5">
            <w:pPr>
              <w:spacing w:after="45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Отгадывание загадок</w:t>
            </w:r>
          </w:p>
          <w:p w14:paraId="4C3EE599" w14:textId="77777777" w:rsidR="00105F35" w:rsidRPr="002E3AF5" w:rsidRDefault="00105F35" w:rsidP="002E3A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Цель: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создание условий для воспитания положительного эмоционального отношения к здоровому образу жизни.</w:t>
            </w:r>
          </w:p>
        </w:tc>
        <w:tc>
          <w:tcPr>
            <w:tcW w:w="1319" w:type="pct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3FAFAD2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Памятка 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«Правильное питание детей дома» о значении правильного питания ребенка дома.</w:t>
            </w:r>
          </w:p>
        </w:tc>
        <w:tc>
          <w:tcPr>
            <w:tcW w:w="15" w:type="pct"/>
            <w:shd w:val="clear" w:color="auto" w:fill="FFFFFF"/>
            <w:hideMark/>
          </w:tcPr>
          <w:p w14:paraId="6E7514C4" w14:textId="77777777" w:rsidR="00105F35" w:rsidRPr="002E3AF5" w:rsidRDefault="00105F35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0579" w:rsidRPr="002E3AF5" w14:paraId="2AC6572D" w14:textId="77777777" w:rsidTr="00B70579">
        <w:tc>
          <w:tcPr>
            <w:tcW w:w="5000" w:type="pct"/>
            <w:gridSpan w:val="4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B903E2E" w14:textId="77777777" w:rsidR="00B70579" w:rsidRPr="002E3AF5" w:rsidRDefault="00B70579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31CA5E8D" w14:textId="6E367E18" w:rsidR="00B70579" w:rsidRPr="002E3AF5" w:rsidRDefault="00B70579" w:rsidP="002E3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занятие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: Познавательное-иссле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довательская деятельность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«Чистота – залог здоровья»</w:t>
            </w:r>
          </w:p>
          <w:p w14:paraId="3B9A07E3" w14:textId="77777777" w:rsidR="00B70579" w:rsidRPr="002E3AF5" w:rsidRDefault="00B70579" w:rsidP="006D48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Опытно-экспериментальная деятельность</w:t>
            </w:r>
          </w:p>
          <w:p w14:paraId="1F2D5FF1" w14:textId="77777777" w:rsidR="00B70579" w:rsidRPr="002E3AF5" w:rsidRDefault="00B70579" w:rsidP="006D48C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«Посадка лука в группе»</w:t>
            </w:r>
            <w:r w:rsidRPr="002E3AF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br/>
              <w:t>Фотовыставка «Мы за здоровый образ жизни»</w:t>
            </w:r>
          </w:p>
        </w:tc>
      </w:tr>
    </w:tbl>
    <w:p w14:paraId="160B1CC9" w14:textId="77777777" w:rsidR="00105F35" w:rsidRDefault="00105F35" w:rsidP="001825B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используемой литературы:</w:t>
      </w:r>
    </w:p>
    <w:p w14:paraId="17AA040F" w14:textId="77777777" w:rsidR="001825B3" w:rsidRPr="002E3AF5" w:rsidRDefault="001825B3" w:rsidP="001825B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435C10C7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Михайленко Н. Я., Короткова Н. А. «Организация сюжетной игры в детском саду» Изд.: Москва Линка – Пресс 2009 г.</w:t>
      </w:r>
    </w:p>
    <w:p w14:paraId="3DFC8041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Нищева</w:t>
      </w:r>
      <w:proofErr w:type="spellEnd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Н. В. «Картотека подвижных игр, физминуток, пальчиковой гимнастики». Изд.: Санкт – Петербург Детство – Пресс 2010 г.</w:t>
      </w:r>
    </w:p>
    <w:p w14:paraId="1AD10EEA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Бабенкова</w:t>
      </w:r>
      <w:proofErr w:type="spellEnd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Е. А. Как помочь детям стать здоровыми. Методическое пособие М., </w:t>
      </w:r>
      <w:proofErr w:type="gramStart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2004 .</w:t>
      </w:r>
      <w:proofErr w:type="gramEnd"/>
    </w:p>
    <w:p w14:paraId="6135DD8E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Оздоровление детей в условиях детского сада. Под редакцией Л. В. Кочетковой. М., 2007 г.</w:t>
      </w:r>
    </w:p>
    <w:p w14:paraId="6A81736A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Пензулаева</w:t>
      </w:r>
      <w:proofErr w:type="spellEnd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Л. И. Оздоровительная гимнастика для детей 3-7 лет. Изд. Мозаика-Синтез, Москва 2010 г.</w:t>
      </w:r>
    </w:p>
    <w:p w14:paraId="033599C1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Шорыгина Т. А. «Беседы о здоровье». Методическое пособие. Москва, «ТЦ Сфера», 2004.</w:t>
      </w:r>
    </w:p>
    <w:p w14:paraId="3A583856" w14:textId="77777777" w:rsidR="00105F35" w:rsidRPr="002E3AF5" w:rsidRDefault="00105F35" w:rsidP="001825B3">
      <w:pPr>
        <w:numPr>
          <w:ilvl w:val="0"/>
          <w:numId w:val="6"/>
        </w:numPr>
        <w:shd w:val="clear" w:color="auto" w:fill="FFFFFF"/>
        <w:spacing w:after="0" w:line="276" w:lineRule="auto"/>
        <w:ind w:left="102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Комарова Т.С «Изобразительная деятельность в детском саду» «</w:t>
      </w:r>
      <w:proofErr w:type="spellStart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Мозайка</w:t>
      </w:r>
      <w:proofErr w:type="spellEnd"/>
      <w:r w:rsidRPr="002E3A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–Синтез» Москва 2018 г.</w:t>
      </w:r>
    </w:p>
    <w:p w14:paraId="65761010" w14:textId="77777777" w:rsidR="00105F35" w:rsidRPr="002E3AF5" w:rsidRDefault="00105F35" w:rsidP="001825B3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AF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D8B3B38" w14:textId="77777777" w:rsidR="00105F35" w:rsidRPr="002E3AF5" w:rsidRDefault="00105F35" w:rsidP="00F5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7FD63CA8" w14:textId="77777777" w:rsidR="00105F35" w:rsidRPr="002E3AF5" w:rsidRDefault="00105F35" w:rsidP="00F50A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654B5564" w14:textId="584F409A" w:rsidR="00F50AB3" w:rsidRPr="00F50AB3" w:rsidRDefault="00F50AB3" w:rsidP="006D48C7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50AB3">
        <w:rPr>
          <w:rFonts w:ascii="Times New Roman" w:eastAsia="Times New Roman" w:hAnsi="Times New Roman" w:cs="Times New Roman"/>
          <w:i/>
          <w:iCs/>
          <w:color w:val="002060"/>
          <w:sz w:val="48"/>
          <w:szCs w:val="48"/>
          <w:lang w:eastAsia="ru-RU"/>
        </w:rPr>
        <w:t> </w:t>
      </w:r>
    </w:p>
    <w:p w14:paraId="58882241" w14:textId="77777777" w:rsidR="008D6FF9" w:rsidRDefault="008D6FF9"/>
    <w:sectPr w:rsidR="008D6FF9" w:rsidSect="001825B3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87D13"/>
    <w:multiLevelType w:val="multilevel"/>
    <w:tmpl w:val="2E2E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E00A15"/>
    <w:multiLevelType w:val="multilevel"/>
    <w:tmpl w:val="F8C41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473619"/>
    <w:multiLevelType w:val="multilevel"/>
    <w:tmpl w:val="160E9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931FD6"/>
    <w:multiLevelType w:val="multilevel"/>
    <w:tmpl w:val="3EF81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731F92"/>
    <w:multiLevelType w:val="multilevel"/>
    <w:tmpl w:val="A8D47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416714"/>
    <w:multiLevelType w:val="multilevel"/>
    <w:tmpl w:val="83607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06E"/>
    <w:rsid w:val="00105F35"/>
    <w:rsid w:val="00117E84"/>
    <w:rsid w:val="001825B3"/>
    <w:rsid w:val="002B6458"/>
    <w:rsid w:val="002E3AF5"/>
    <w:rsid w:val="003945F2"/>
    <w:rsid w:val="00664D2E"/>
    <w:rsid w:val="006D48C7"/>
    <w:rsid w:val="00846385"/>
    <w:rsid w:val="008D6FF9"/>
    <w:rsid w:val="0096306E"/>
    <w:rsid w:val="00B70579"/>
    <w:rsid w:val="00C904CD"/>
    <w:rsid w:val="00F50AB3"/>
    <w:rsid w:val="00F621F8"/>
    <w:rsid w:val="00F9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D33DF"/>
  <w15:chartTrackingRefBased/>
  <w15:docId w15:val="{3742928D-DBAA-445E-8A57-D82D88731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EEF4-F5F5-417C-9875-EA08BFD79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1919</Words>
  <Characters>10941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User</cp:lastModifiedBy>
  <cp:revision>16</cp:revision>
  <dcterms:created xsi:type="dcterms:W3CDTF">2024-11-12T00:01:00Z</dcterms:created>
  <dcterms:modified xsi:type="dcterms:W3CDTF">2026-09-24T01:31:00Z</dcterms:modified>
</cp:coreProperties>
</file>